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C35A6" w14:textId="22285536" w:rsidR="00A7215D" w:rsidRDefault="007B0B56">
      <w:pPr>
        <w:pStyle w:val="Heading1"/>
      </w:pPr>
      <w:r>
        <w:rPr>
          <w:color w:val="1F4E79"/>
        </w:rPr>
        <w:t xml:space="preserve">GOKUL </w:t>
      </w:r>
    </w:p>
    <w:p w14:paraId="7AD304F5" w14:textId="77777777" w:rsidR="00A7215D" w:rsidRPr="007B0B56" w:rsidRDefault="007B0B56">
      <w:pPr>
        <w:spacing w:before="120"/>
        <w:ind w:left="2" w:right="2"/>
        <w:jc w:val="center"/>
        <w:rPr>
          <w:b/>
          <w:bCs/>
          <w:sz w:val="24"/>
        </w:rPr>
      </w:pPr>
      <w:r w:rsidRPr="007B0B56">
        <w:rPr>
          <w:b/>
          <w:bCs/>
          <w:color w:val="585858"/>
          <w:sz w:val="24"/>
        </w:rPr>
        <w:t>Senior</w:t>
      </w:r>
      <w:r w:rsidRPr="007B0B56">
        <w:rPr>
          <w:b/>
          <w:bCs/>
          <w:color w:val="585858"/>
          <w:spacing w:val="-6"/>
          <w:sz w:val="24"/>
        </w:rPr>
        <w:t xml:space="preserve"> </w:t>
      </w:r>
      <w:r w:rsidRPr="007B0B56">
        <w:rPr>
          <w:b/>
          <w:bCs/>
          <w:color w:val="585858"/>
          <w:sz w:val="24"/>
        </w:rPr>
        <w:t>Frontend</w:t>
      </w:r>
      <w:r w:rsidRPr="007B0B56">
        <w:rPr>
          <w:b/>
          <w:bCs/>
          <w:color w:val="585858"/>
          <w:spacing w:val="-3"/>
          <w:sz w:val="24"/>
        </w:rPr>
        <w:t xml:space="preserve"> </w:t>
      </w:r>
      <w:r w:rsidRPr="007B0B56">
        <w:rPr>
          <w:b/>
          <w:bCs/>
          <w:color w:val="585858"/>
          <w:sz w:val="24"/>
        </w:rPr>
        <w:t>Engineer</w:t>
      </w:r>
      <w:r w:rsidRPr="007B0B56">
        <w:rPr>
          <w:b/>
          <w:bCs/>
          <w:color w:val="585858"/>
          <w:spacing w:val="-2"/>
          <w:sz w:val="24"/>
        </w:rPr>
        <w:t xml:space="preserve"> (React/Vue/Node/Typescript)</w:t>
      </w:r>
    </w:p>
    <w:p w14:paraId="3477CA89" w14:textId="1E268AF6" w:rsidR="00446A54" w:rsidRDefault="000933CD">
      <w:pPr>
        <w:spacing w:before="119"/>
        <w:ind w:left="2"/>
        <w:jc w:val="center"/>
        <w:rPr>
          <w:b/>
          <w:bCs/>
          <w:color w:val="585858"/>
          <w:spacing w:val="32"/>
          <w:sz w:val="19"/>
        </w:rPr>
      </w:pPr>
      <w:hyperlink r:id="rId5">
        <w:r w:rsidR="007B0B56" w:rsidRPr="007B0B56">
          <w:rPr>
            <w:b/>
            <w:bCs/>
            <w:color w:val="585858"/>
            <w:sz w:val="19"/>
          </w:rPr>
          <w:t>gokulgopinathandev@gmail.com</w:t>
        </w:r>
      </w:hyperlink>
      <w:r w:rsidR="007B0B56" w:rsidRPr="007B0B56">
        <w:rPr>
          <w:b/>
          <w:bCs/>
          <w:color w:val="585858"/>
          <w:spacing w:val="32"/>
          <w:sz w:val="19"/>
        </w:rPr>
        <w:t xml:space="preserve"> </w:t>
      </w:r>
      <w:r w:rsidR="007B0B56" w:rsidRPr="007B0B56">
        <w:rPr>
          <w:b/>
          <w:bCs/>
          <w:color w:val="585858"/>
          <w:sz w:val="19"/>
        </w:rPr>
        <w:t>|</w:t>
      </w:r>
      <w:r w:rsidR="007B0B56" w:rsidRPr="007B0B56">
        <w:rPr>
          <w:b/>
          <w:bCs/>
          <w:color w:val="585858"/>
          <w:spacing w:val="32"/>
          <w:sz w:val="19"/>
        </w:rPr>
        <w:t xml:space="preserve"> </w:t>
      </w:r>
      <w:r w:rsidR="00446A54">
        <w:rPr>
          <w:b/>
          <w:bCs/>
          <w:color w:val="585858"/>
          <w:spacing w:val="32"/>
          <w:sz w:val="19"/>
        </w:rPr>
        <w:t>+</w:t>
      </w:r>
      <w:r w:rsidR="00446A54" w:rsidRPr="00446A54">
        <w:rPr>
          <w:b/>
          <w:bCs/>
          <w:color w:val="585858"/>
          <w:sz w:val="19"/>
        </w:rPr>
        <w:t>1</w:t>
      </w:r>
      <w:r w:rsidR="00446A54">
        <w:rPr>
          <w:b/>
          <w:bCs/>
          <w:color w:val="585858"/>
          <w:sz w:val="19"/>
        </w:rPr>
        <w:t xml:space="preserve"> </w:t>
      </w:r>
      <w:r w:rsidR="00446A54" w:rsidRPr="00446A54">
        <w:rPr>
          <w:b/>
          <w:bCs/>
          <w:color w:val="585858"/>
          <w:sz w:val="19"/>
        </w:rPr>
        <w:t>661-567-1193</w:t>
      </w:r>
    </w:p>
    <w:p w14:paraId="10893DAE" w14:textId="77777777" w:rsidR="00A7215D" w:rsidRDefault="00A7215D">
      <w:pPr>
        <w:pStyle w:val="BodyText"/>
        <w:spacing w:before="0"/>
        <w:ind w:left="0" w:firstLine="0"/>
        <w:rPr>
          <w:sz w:val="24"/>
        </w:rPr>
      </w:pPr>
    </w:p>
    <w:p w14:paraId="7C0FF5C1" w14:textId="77777777" w:rsidR="00A7215D" w:rsidRDefault="00A7215D">
      <w:pPr>
        <w:pStyle w:val="BodyText"/>
        <w:spacing w:before="4"/>
        <w:ind w:left="0" w:firstLine="0"/>
        <w:rPr>
          <w:sz w:val="24"/>
        </w:rPr>
      </w:pPr>
    </w:p>
    <w:p w14:paraId="0B53DA23" w14:textId="77777777" w:rsidR="00A7215D" w:rsidRDefault="007B0B56">
      <w:pPr>
        <w:pStyle w:val="Heading2"/>
        <w:spacing w:before="0"/>
      </w:pPr>
      <w:r>
        <w:rPr>
          <w:color w:val="1F4E79"/>
        </w:rPr>
        <w:t xml:space="preserve">PROFILE </w:t>
      </w:r>
      <w:r>
        <w:rPr>
          <w:color w:val="1F4E79"/>
          <w:spacing w:val="-2"/>
        </w:rPr>
        <w:t>SUMMARY</w:t>
      </w:r>
    </w:p>
    <w:p w14:paraId="2AE42F48" w14:textId="77777777" w:rsidR="00A7215D" w:rsidRDefault="007B0B56">
      <w:pPr>
        <w:pStyle w:val="BodyText"/>
        <w:spacing w:before="8"/>
        <w:ind w:left="0" w:firstLine="0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2C774A" wp14:editId="11E92CA0">
                <wp:simplePos x="0" y="0"/>
                <wp:positionH relativeFrom="page">
                  <wp:posOffset>667512</wp:posOffset>
                </wp:positionH>
                <wp:positionV relativeFrom="paragraph">
                  <wp:posOffset>50070</wp:posOffset>
                </wp:positionV>
                <wp:extent cx="64389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9525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38645" y="9144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04F1" id="Graphic 1" o:spid="_x0000_s1026" style="position:absolute;margin-left:52.55pt;margin-top:3.95pt;width:507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" path="m6438645,l,,,9144r6438645,l6438645,xe" fillcolor="#2d74b5" stroked="f">
                <v:path arrowok="t"/>
                <w10:wrap type="topAndBottom" anchorx="page"/>
              </v:shape>
            </w:pict>
          </mc:Fallback>
        </mc:AlternateContent>
      </w:r>
    </w:p>
    <w:p w14:paraId="0EF6AA56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2"/>
      </w:pPr>
      <w:r>
        <w:t>Senior Full Stack Developer with 11+ years of experience architecting, building, and shipping production-grade</w:t>
      </w:r>
      <w:r>
        <w:rPr>
          <w:spacing w:val="-3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fintech,</w:t>
      </w:r>
      <w:r>
        <w:rPr>
          <w:spacing w:val="-4"/>
        </w:rPr>
        <w:t xml:space="preserve"> </w:t>
      </w:r>
      <w:r>
        <w:t>telecom,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software,</w:t>
      </w:r>
      <w:r>
        <w:rPr>
          <w:spacing w:val="-1"/>
        </w:rPr>
        <w:t xml:space="preserve"> </w:t>
      </w:r>
      <w:r>
        <w:t>healthcare,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regulated industries. Recognized for translating complex business requirements into scalable, high-performance systems that serve millions of users in high-availability environments. Brings a rare blend of deep frontend mastery and full-stack breadth, enabling end-to-end ownership from UI architecture through backend API design, cloud infrastructure, and CI/CD automation.</w:t>
      </w:r>
    </w:p>
    <w:p w14:paraId="27F15C2B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2"/>
        <w:ind w:right="715"/>
      </w:pPr>
      <w:r>
        <w:t>On the frontend, commands a strong command of React (Hooks, Context API, Redux Toolkit, React Query/</w:t>
      </w:r>
      <w:proofErr w:type="spellStart"/>
      <w:r>
        <w:t>TanStack</w:t>
      </w:r>
      <w:proofErr w:type="spellEnd"/>
      <w:r>
        <w:t xml:space="preserve">, Suspense, </w:t>
      </w:r>
      <w:proofErr w:type="spellStart"/>
      <w:proofErr w:type="gramStart"/>
      <w:r>
        <w:t>React</w:t>
      </w:r>
      <w:proofErr w:type="gramEnd"/>
      <w:r>
        <w:t>.memo</w:t>
      </w:r>
      <w:proofErr w:type="spellEnd"/>
      <w:r>
        <w:t>, Portals, React Router), Next.js (App Router, SSR,</w:t>
      </w:r>
      <w:r>
        <w:rPr>
          <w:spacing w:val="-1"/>
        </w:rPr>
        <w:t xml:space="preserve"> </w:t>
      </w:r>
      <w:r>
        <w:t>SSG,</w:t>
      </w:r>
      <w:r>
        <w:rPr>
          <w:spacing w:val="-6"/>
        </w:rPr>
        <w:t xml:space="preserve"> </w:t>
      </w:r>
      <w:r>
        <w:t>ISR),</w:t>
      </w:r>
      <w:r>
        <w:rPr>
          <w:spacing w:val="-4"/>
        </w:rPr>
        <w:t xml:space="preserve"> </w:t>
      </w:r>
      <w:r>
        <w:t>TypeScript,</w:t>
      </w:r>
      <w:r>
        <w:rPr>
          <w:spacing w:val="-3"/>
        </w:rPr>
        <w:t xml:space="preserve"> </w:t>
      </w:r>
      <w:r>
        <w:t>Angular</w:t>
      </w:r>
      <w:r>
        <w:rPr>
          <w:spacing w:val="-4"/>
        </w:rPr>
        <w:t xml:space="preserve"> </w:t>
      </w:r>
      <w:r>
        <w:t>(6–16),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CSS</w:t>
      </w:r>
      <w:r>
        <w:rPr>
          <w:spacing w:val="-5"/>
        </w:rPr>
        <w:t xml:space="preserve"> </w:t>
      </w:r>
      <w:r>
        <w:t>tooling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Tailwind</w:t>
      </w:r>
      <w:r>
        <w:rPr>
          <w:spacing w:val="-3"/>
        </w:rPr>
        <w:t xml:space="preserve"> </w:t>
      </w:r>
      <w:r>
        <w:t>CSS, SCSS, and Styled-Components. Skilled in building performant, accessible, responsive user interfaces that meet WCAG 2.1 A/AA/AAA standards, with extensive use of design systems, Storybook, and shared component libraries that reduce duplication across product teams.</w:t>
      </w:r>
    </w:p>
    <w:p w14:paraId="71699690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601"/>
      </w:pPr>
      <w:r>
        <w:t>Experienced in micro-frontend architecture using Webpack Module Federation, enabling independently deployable React modules with shared contracts and zero cross-team merge conflicts.</w:t>
      </w:r>
      <w:r>
        <w:rPr>
          <w:spacing w:val="-5"/>
        </w:rPr>
        <w:t xml:space="preserve"> </w:t>
      </w:r>
      <w:r>
        <w:t>Proficient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decomposing</w:t>
      </w:r>
      <w:r>
        <w:rPr>
          <w:spacing w:val="-5"/>
        </w:rPr>
        <w:t xml:space="preserve"> </w:t>
      </w:r>
      <w:r>
        <w:t>monolithic</w:t>
      </w:r>
      <w:r>
        <w:rPr>
          <w:spacing w:val="-6"/>
        </w:rPr>
        <w:t xml:space="preserve"> </w:t>
      </w:r>
      <w:r>
        <w:t>frontend</w:t>
      </w:r>
      <w:r>
        <w:rPr>
          <w:spacing w:val="-4"/>
        </w:rPr>
        <w:t xml:space="preserve"> </w:t>
      </w:r>
      <w:r>
        <w:t>codebases</w:t>
      </w:r>
      <w:r>
        <w:rPr>
          <w:spacing w:val="-4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modular,</w:t>
      </w:r>
      <w:r>
        <w:rPr>
          <w:spacing w:val="-2"/>
        </w:rPr>
        <w:t xml:space="preserve"> </w:t>
      </w:r>
      <w:r>
        <w:t>scalable</w:t>
      </w:r>
      <w:r>
        <w:rPr>
          <w:spacing w:val="-4"/>
        </w:rPr>
        <w:t xml:space="preserve"> </w:t>
      </w:r>
      <w:r>
        <w:t xml:space="preserve">micro-apps that support parallel feature development. Expert-level understanding of React rendering optimizations — </w:t>
      </w:r>
      <w:proofErr w:type="spellStart"/>
      <w:r>
        <w:t>React.memo</w:t>
      </w:r>
      <w:proofErr w:type="spellEnd"/>
      <w:r>
        <w:t xml:space="preserve">, </w:t>
      </w:r>
      <w:proofErr w:type="spellStart"/>
      <w:r>
        <w:t>useMemo</w:t>
      </w:r>
      <w:proofErr w:type="spellEnd"/>
      <w:r>
        <w:t xml:space="preserve">, </w:t>
      </w:r>
      <w:proofErr w:type="spellStart"/>
      <w:r>
        <w:t>useCallback</w:t>
      </w:r>
      <w:proofErr w:type="spellEnd"/>
      <w:r>
        <w:t xml:space="preserve">, code splitting, lazy loading, and React </w:t>
      </w:r>
      <w:proofErr w:type="spellStart"/>
      <w:r>
        <w:t>DevTools</w:t>
      </w:r>
      <w:proofErr w:type="spellEnd"/>
      <w:r>
        <w:t xml:space="preserve"> Profiler — applied to high-traffic platforms to achieve meaningful Lighthouse performance improvements.</w:t>
      </w:r>
    </w:p>
    <w:p w14:paraId="7AC2144F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1"/>
        <w:ind w:right="393"/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backend,</w:t>
      </w:r>
      <w:r>
        <w:rPr>
          <w:spacing w:val="-4"/>
        </w:rPr>
        <w:t xml:space="preserve"> </w:t>
      </w:r>
      <w:r>
        <w:t>brings</w:t>
      </w:r>
      <w:r>
        <w:rPr>
          <w:spacing w:val="-5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Node.js</w:t>
      </w:r>
      <w:r>
        <w:rPr>
          <w:spacing w:val="-2"/>
        </w:rPr>
        <w:t xml:space="preserve"> </w:t>
      </w:r>
      <w:r>
        <w:t>(Express.js,</w:t>
      </w:r>
      <w:r>
        <w:rPr>
          <w:spacing w:val="-1"/>
        </w:rPr>
        <w:t xml:space="preserve"> </w:t>
      </w:r>
      <w:proofErr w:type="spellStart"/>
      <w:r>
        <w:t>NestJS</w:t>
      </w:r>
      <w:proofErr w:type="spellEnd"/>
      <w:r>
        <w:t>),</w:t>
      </w:r>
      <w:r>
        <w:rPr>
          <w:spacing w:val="-1"/>
        </w:rPr>
        <w:t xml:space="preserve"> </w:t>
      </w:r>
      <w:r>
        <w:t>Python</w:t>
      </w:r>
      <w:r>
        <w:rPr>
          <w:spacing w:val="-5"/>
        </w:rPr>
        <w:t xml:space="preserve"> </w:t>
      </w:r>
      <w:r>
        <w:t>(</w:t>
      </w:r>
      <w:proofErr w:type="spellStart"/>
      <w:r>
        <w:t>FastAPI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Django basics), </w:t>
      </w:r>
      <w:proofErr w:type="spellStart"/>
      <w:r>
        <w:t>GraphQL</w:t>
      </w:r>
      <w:proofErr w:type="spellEnd"/>
      <w:r>
        <w:t xml:space="preserve"> (Apollo Client/Server), REST API design, WebSocket, and JWT/OAuth2 authentication</w:t>
      </w:r>
      <w:r>
        <w:rPr>
          <w:spacing w:val="-6"/>
        </w:rPr>
        <w:t xml:space="preserve"> </w:t>
      </w:r>
      <w:r>
        <w:t>patterns.</w:t>
      </w:r>
      <w:r>
        <w:rPr>
          <w:spacing w:val="-5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microservices</w:t>
      </w:r>
      <w:r>
        <w:rPr>
          <w:spacing w:val="-4"/>
        </w:rPr>
        <w:t xml:space="preserve"> </w:t>
      </w:r>
      <w:r>
        <w:t>architecture,</w:t>
      </w:r>
      <w:r>
        <w:rPr>
          <w:spacing w:val="-5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consuming</w:t>
      </w:r>
      <w:r>
        <w:rPr>
          <w:spacing w:val="-4"/>
        </w:rPr>
        <w:t xml:space="preserve"> </w:t>
      </w:r>
      <w:r>
        <w:t xml:space="preserve">APIs that integrate seamlessly with React frontends. Hands-on with databases including PostgreSQL, MySQL, MongoDB/Mongoose, Redis caching, and </w:t>
      </w:r>
      <w:proofErr w:type="spellStart"/>
      <w:r>
        <w:t>Supabase</w:t>
      </w:r>
      <w:proofErr w:type="spellEnd"/>
      <w:r>
        <w:t xml:space="preserve">. Skilled at designing efficient </w:t>
      </w:r>
      <w:proofErr w:type="spellStart"/>
      <w:r>
        <w:t>GraphQL</w:t>
      </w:r>
      <w:proofErr w:type="spellEnd"/>
      <w:r>
        <w:t xml:space="preserve"> queries, mutations, and subscriptions to minimize over-fetching and optimize real-time </w:t>
      </w:r>
      <w:r>
        <w:rPr>
          <w:spacing w:val="-2"/>
        </w:rPr>
        <w:t>communication.</w:t>
      </w:r>
    </w:p>
    <w:p w14:paraId="0292209A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408"/>
      </w:pPr>
      <w:r>
        <w:t>Strong cloud and DevOps capabilities including AWS (EC2, S3, Lambda, API Gateway, CloudFront,</w:t>
      </w:r>
      <w:r>
        <w:rPr>
          <w:spacing w:val="-6"/>
        </w:rPr>
        <w:t xml:space="preserve"> </w:t>
      </w:r>
      <w:r>
        <w:t>CloudWatch,</w:t>
      </w:r>
      <w:r>
        <w:rPr>
          <w:spacing w:val="-3"/>
        </w:rPr>
        <w:t xml:space="preserve"> </w:t>
      </w:r>
      <w:r>
        <w:t>SES),</w:t>
      </w:r>
      <w:r>
        <w:rPr>
          <w:spacing w:val="-3"/>
        </w:rPr>
        <w:t xml:space="preserve"> </w:t>
      </w:r>
      <w:r>
        <w:t>Azure,</w:t>
      </w:r>
      <w:r>
        <w:rPr>
          <w:spacing w:val="-6"/>
        </w:rPr>
        <w:t xml:space="preserve"> </w:t>
      </w:r>
      <w:r>
        <w:t>Docker</w:t>
      </w:r>
      <w:r>
        <w:rPr>
          <w:spacing w:val="-6"/>
        </w:rPr>
        <w:t xml:space="preserve"> </w:t>
      </w:r>
      <w:r>
        <w:t>containerization,</w:t>
      </w:r>
      <w:r>
        <w:rPr>
          <w:spacing w:val="-6"/>
        </w:rPr>
        <w:t xml:space="preserve"> </w:t>
      </w:r>
      <w:r>
        <w:t>Kubernetes</w:t>
      </w:r>
      <w:r>
        <w:rPr>
          <w:spacing w:val="-4"/>
        </w:rPr>
        <w:t xml:space="preserve"> </w:t>
      </w:r>
      <w:r>
        <w:t>orchestration,</w:t>
      </w:r>
      <w:r>
        <w:rPr>
          <w:spacing w:val="-8"/>
        </w:rPr>
        <w:t xml:space="preserve"> </w:t>
      </w:r>
      <w:r>
        <w:t>GitHub Actions, Jenkins CI/CD pipelines, and Terraform basics. Experienced deploying and managing applications on AWS with auto-scaling, load balancing, rate limiting, and CDN-backed media delivery. Proficient in implementing real-time features using WebSocket and Socket.IO for bidirectional communication, and instrumenting frontends with structured logging, error boundaries, and observability tooling like Splunk, Prometheus, and Grafana.</w:t>
      </w:r>
    </w:p>
    <w:p w14:paraId="3AF957D6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1"/>
        <w:ind w:right="541"/>
      </w:pPr>
      <w:r>
        <w:t>Proven ability to lead and mentor engineering teams — conducting code reviews, establishing hook-based</w:t>
      </w:r>
      <w:r>
        <w:rPr>
          <w:spacing w:val="-6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t>patterns,</w:t>
      </w:r>
      <w:r>
        <w:rPr>
          <w:spacing w:val="-5"/>
        </w:rPr>
        <w:t xml:space="preserve"> </w:t>
      </w:r>
      <w:r>
        <w:t>authoring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UI</w:t>
      </w:r>
      <w:r>
        <w:rPr>
          <w:spacing w:val="-2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guidelines, onboarding new engineers, and driving Agile/Scrum ceremonies including sprint planning, daily standups, and retrospectives. Adept at collaborating cross-functionally with product managers, UX/UI designers, QA engineers, and backend teams to deliver high-quality software under tight deadlines. Committed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writing clean,</w:t>
      </w:r>
      <w:r>
        <w:rPr>
          <w:spacing w:val="-1"/>
        </w:rPr>
        <w:t xml:space="preserve"> </w:t>
      </w:r>
      <w:r>
        <w:t>maintainable, well-tested,</w:t>
      </w:r>
      <w:r>
        <w:rPr>
          <w:spacing w:val="-1"/>
        </w:rPr>
        <w:t xml:space="preserve"> </w:t>
      </w:r>
      <w:r>
        <w:t>and well-documented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that stands up to production-scale demands.</w:t>
      </w:r>
    </w:p>
    <w:p w14:paraId="0AAB86D0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914"/>
      </w:pPr>
      <w:r>
        <w:t xml:space="preserve">Additional expertise spans mobile development with React Native and Expo, eCommerce integrations with Shopify, BigCommerce, and </w:t>
      </w:r>
      <w:proofErr w:type="spellStart"/>
      <w:r>
        <w:t>Saleor</w:t>
      </w:r>
      <w:proofErr w:type="spellEnd"/>
      <w:r>
        <w:t xml:space="preserve"> (headless </w:t>
      </w:r>
      <w:proofErr w:type="spellStart"/>
      <w:r>
        <w:t>GraphQL</w:t>
      </w:r>
      <w:proofErr w:type="spellEnd"/>
      <w:r>
        <w:t>), CMS platforms including</w:t>
      </w:r>
      <w:r>
        <w:rPr>
          <w:spacing w:val="-3"/>
        </w:rPr>
        <w:t xml:space="preserve"> </w:t>
      </w:r>
      <w:proofErr w:type="spellStart"/>
      <w:r>
        <w:t>Contentful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Contentstack</w:t>
      </w:r>
      <w:proofErr w:type="spellEnd"/>
      <w:r>
        <w:t>,</w:t>
      </w:r>
      <w:r>
        <w:rPr>
          <w:spacing w:val="-4"/>
        </w:rPr>
        <w:t xml:space="preserve"> </w:t>
      </w:r>
      <w:r>
        <w:t>SEO</w:t>
      </w:r>
      <w:r>
        <w:rPr>
          <w:spacing w:val="-4"/>
        </w:rPr>
        <w:t xml:space="preserve"> </w:t>
      </w:r>
      <w:r>
        <w:t>tooling</w:t>
      </w:r>
      <w:r>
        <w:rPr>
          <w:spacing w:val="-3"/>
        </w:rPr>
        <w:t xml:space="preserve"> </w:t>
      </w:r>
      <w:r>
        <w:t>(Google</w:t>
      </w:r>
      <w:r>
        <w:rPr>
          <w:spacing w:val="-3"/>
        </w:rPr>
        <w:t xml:space="preserve"> </w:t>
      </w:r>
      <w:r>
        <w:t>Tag</w:t>
      </w:r>
      <w:r>
        <w:rPr>
          <w:spacing w:val="-5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Analytics,</w:t>
      </w:r>
      <w:r>
        <w:rPr>
          <w:spacing w:val="-4"/>
        </w:rPr>
        <w:t xml:space="preserve"> </w:t>
      </w:r>
      <w:r>
        <w:t>Search</w:t>
      </w:r>
    </w:p>
    <w:p w14:paraId="715F8A6A" w14:textId="77777777" w:rsidR="00A7215D" w:rsidRDefault="00A7215D">
      <w:pPr>
        <w:pStyle w:val="ListParagraph"/>
        <w:sectPr w:rsidR="00A7215D">
          <w:type w:val="continuous"/>
          <w:pgSz w:w="12240" w:h="15840"/>
          <w:pgMar w:top="960" w:right="720" w:bottom="280" w:left="720" w:header="720" w:footer="720" w:gutter="0"/>
          <w:cols w:space="720"/>
        </w:sectPr>
      </w:pPr>
    </w:p>
    <w:p w14:paraId="794DEED4" w14:textId="77777777" w:rsidR="00A7215D" w:rsidRDefault="007B0B56">
      <w:pPr>
        <w:pStyle w:val="BodyText"/>
        <w:spacing w:before="80"/>
        <w:ind w:right="399" w:firstLine="0"/>
      </w:pPr>
      <w:r>
        <w:lastRenderedPageBreak/>
        <w:t>Console), and</w:t>
      </w:r>
      <w:r>
        <w:rPr>
          <w:spacing w:val="-3"/>
        </w:rPr>
        <w:t xml:space="preserve"> </w:t>
      </w:r>
      <w:r>
        <w:t>leveraging</w:t>
      </w:r>
      <w:r>
        <w:rPr>
          <w:spacing w:val="-3"/>
        </w:rPr>
        <w:t xml:space="preserve"> </w:t>
      </w:r>
      <w:r>
        <w:t>AI-assisted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tools to</w:t>
      </w:r>
      <w:r>
        <w:rPr>
          <w:spacing w:val="-3"/>
        </w:rPr>
        <w:t xml:space="preserve"> </w:t>
      </w:r>
      <w:r>
        <w:t>accelerate</w:t>
      </w:r>
      <w:r>
        <w:rPr>
          <w:spacing w:val="-3"/>
        </w:rPr>
        <w:t xml:space="preserve"> </w:t>
      </w:r>
      <w:r>
        <w:t>feature delivery, improve code</w:t>
      </w:r>
      <w:r>
        <w:rPr>
          <w:spacing w:val="-4"/>
        </w:rPr>
        <w:t xml:space="preserve"> </w:t>
      </w:r>
      <w:r>
        <w:t>quality,</w:t>
      </w:r>
      <w:r>
        <w:rPr>
          <w:spacing w:val="-5"/>
        </w:rPr>
        <w:t xml:space="preserve"> </w:t>
      </w:r>
      <w:r>
        <w:t>automate</w:t>
      </w:r>
      <w:r>
        <w:rPr>
          <w:spacing w:val="-6"/>
        </w:rPr>
        <w:t xml:space="preserve"> </w:t>
      </w:r>
      <w:r>
        <w:t>repetitive</w:t>
      </w:r>
      <w:r>
        <w:rPr>
          <w:spacing w:val="-6"/>
        </w:rPr>
        <w:t xml:space="preserve"> </w:t>
      </w:r>
      <w:r>
        <w:t>tasks,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debugging</w:t>
      </w:r>
      <w:r>
        <w:rPr>
          <w:spacing w:val="-4"/>
        </w:rPr>
        <w:t xml:space="preserve"> </w:t>
      </w:r>
      <w:r>
        <w:t>efficiency.</w:t>
      </w:r>
      <w:r>
        <w:rPr>
          <w:spacing w:val="-2"/>
        </w:rPr>
        <w:t xml:space="preserve"> </w:t>
      </w:r>
      <w:r>
        <w:t>Brings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continuous improvement mindset and a track record of proposing proof-of-concepts, driving architectural enhancements, and elevating engineering standards across every team.</w:t>
      </w:r>
    </w:p>
    <w:p w14:paraId="3DD031A1" w14:textId="77777777" w:rsidR="00A7215D" w:rsidRDefault="00A7215D">
      <w:pPr>
        <w:pStyle w:val="BodyText"/>
        <w:spacing w:before="0"/>
        <w:ind w:left="0" w:firstLine="0"/>
      </w:pPr>
    </w:p>
    <w:p w14:paraId="770CB5A4" w14:textId="77777777" w:rsidR="00A7215D" w:rsidRDefault="00A7215D">
      <w:pPr>
        <w:pStyle w:val="BodyText"/>
        <w:spacing w:before="11"/>
        <w:ind w:left="0" w:firstLine="0"/>
      </w:pPr>
    </w:p>
    <w:p w14:paraId="3DA151B5" w14:textId="77777777" w:rsidR="00A7215D" w:rsidRDefault="007B0B56">
      <w:pPr>
        <w:pStyle w:val="Heading2"/>
      </w:pPr>
      <w:r>
        <w:rPr>
          <w:color w:val="1F4E79"/>
        </w:rPr>
        <w:t>TECHNICAL</w:t>
      </w:r>
      <w:r>
        <w:rPr>
          <w:color w:val="1F4E79"/>
          <w:spacing w:val="-11"/>
        </w:rPr>
        <w:t xml:space="preserve"> </w:t>
      </w:r>
      <w:r>
        <w:rPr>
          <w:color w:val="1F4E79"/>
          <w:spacing w:val="-2"/>
        </w:rPr>
        <w:t>SKILLS</w:t>
      </w:r>
    </w:p>
    <w:p w14:paraId="70C873C7" w14:textId="77777777" w:rsidR="00A7215D" w:rsidRDefault="007B0B56">
      <w:pPr>
        <w:pStyle w:val="BodyText"/>
        <w:spacing w:before="6"/>
        <w:ind w:left="0" w:firstLine="0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61A854" wp14:editId="72836CD0">
                <wp:simplePos x="0" y="0"/>
                <wp:positionH relativeFrom="page">
                  <wp:posOffset>667512</wp:posOffset>
                </wp:positionH>
                <wp:positionV relativeFrom="paragraph">
                  <wp:posOffset>48356</wp:posOffset>
                </wp:positionV>
                <wp:extent cx="64389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9525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38645" y="9144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71C69" id="Graphic 2" o:spid="_x0000_s1026" style="position:absolute;margin-left:52.55pt;margin-top:3.8pt;width:50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" path="m6438645,l,,,9144r6438645,l6438645,xe" fillcolor="#2d74b5" stroked="f">
                <v:path arrowok="t"/>
                <w10:wrap type="topAndBottom" anchorx="page"/>
              </v:shape>
            </w:pict>
          </mc:Fallback>
        </mc:AlternateContent>
      </w:r>
    </w:p>
    <w:p w14:paraId="550E9021" w14:textId="77777777" w:rsidR="00A7215D" w:rsidRDefault="00A7215D">
      <w:pPr>
        <w:pStyle w:val="BodyText"/>
        <w:spacing w:before="4" w:after="1"/>
        <w:ind w:left="0" w:firstLine="0"/>
        <w:rPr>
          <w:rFonts w:ascii="Arial"/>
          <w:b/>
          <w:sz w:val="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7461"/>
      </w:tblGrid>
      <w:tr w:rsidR="00A7215D" w14:paraId="1F581D85" w14:textId="77777777">
        <w:trPr>
          <w:trHeight w:val="1211"/>
        </w:trPr>
        <w:tc>
          <w:tcPr>
            <w:tcW w:w="1901" w:type="dxa"/>
          </w:tcPr>
          <w:p w14:paraId="2ABC1F20" w14:textId="77777777" w:rsidR="00A7215D" w:rsidRDefault="007B0B56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Frontend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UI:</w:t>
            </w:r>
          </w:p>
        </w:tc>
        <w:tc>
          <w:tcPr>
            <w:tcW w:w="7461" w:type="dxa"/>
          </w:tcPr>
          <w:p w14:paraId="0E02E000" w14:textId="77777777" w:rsidR="00A7215D" w:rsidRDefault="007B0B56">
            <w:pPr>
              <w:pStyle w:val="TableParagraph"/>
              <w:ind w:right="69"/>
            </w:pPr>
            <w:r>
              <w:t>React</w:t>
            </w:r>
            <w:r>
              <w:rPr>
                <w:spacing w:val="-6"/>
              </w:rPr>
              <w:t xml:space="preserve"> </w:t>
            </w:r>
            <w:r>
              <w:t>(Hooks,</w:t>
            </w:r>
            <w:r>
              <w:rPr>
                <w:spacing w:val="-6"/>
              </w:rPr>
              <w:t xml:space="preserve"> </w:t>
            </w:r>
            <w:r>
              <w:t>Context</w:t>
            </w:r>
            <w:r>
              <w:rPr>
                <w:spacing w:val="-3"/>
              </w:rPr>
              <w:t xml:space="preserve"> </w:t>
            </w:r>
            <w:r>
              <w:t>API,</w:t>
            </w:r>
            <w:r>
              <w:rPr>
                <w:spacing w:val="-3"/>
              </w:rPr>
              <w:t xml:space="preserve"> </w:t>
            </w:r>
            <w:r>
              <w:t>Redux</w:t>
            </w:r>
            <w:r>
              <w:rPr>
                <w:spacing w:val="-7"/>
              </w:rPr>
              <w:t xml:space="preserve"> </w:t>
            </w:r>
            <w:r>
              <w:t>Toolkit,</w:t>
            </w:r>
            <w:r>
              <w:rPr>
                <w:spacing w:val="-3"/>
              </w:rPr>
              <w:t xml:space="preserve"> </w:t>
            </w:r>
            <w:r>
              <w:t>React</w:t>
            </w:r>
            <w:r>
              <w:rPr>
                <w:spacing w:val="-6"/>
              </w:rPr>
              <w:t xml:space="preserve"> </w:t>
            </w:r>
            <w:r>
              <w:t>Query/</w:t>
            </w:r>
            <w:proofErr w:type="spellStart"/>
            <w:r>
              <w:t>TanStack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 xml:space="preserve">React Router, </w:t>
            </w:r>
            <w:proofErr w:type="spellStart"/>
            <w:proofErr w:type="gramStart"/>
            <w:r>
              <w:t>React</w:t>
            </w:r>
            <w:proofErr w:type="gramEnd"/>
            <w:r>
              <w:t>.memo</w:t>
            </w:r>
            <w:proofErr w:type="spellEnd"/>
            <w:r>
              <w:t>, Suspense, lazy, Portals), Next.js (SSR, SSG, ISR, App Router), TypeScript, JavaScript ES2022, Angular 12-16, HTML5, CSS3, Tailwind CSS, SCSS, Styled-Components, Storybook</w:t>
            </w:r>
          </w:p>
        </w:tc>
      </w:tr>
      <w:tr w:rsidR="00A7215D" w14:paraId="419CE827" w14:textId="77777777">
        <w:trPr>
          <w:trHeight w:val="707"/>
        </w:trPr>
        <w:tc>
          <w:tcPr>
            <w:tcW w:w="1901" w:type="dxa"/>
          </w:tcPr>
          <w:p w14:paraId="12712FAA" w14:textId="77777777" w:rsidR="00A7215D" w:rsidRDefault="007B0B56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State Management:</w:t>
            </w:r>
          </w:p>
        </w:tc>
        <w:tc>
          <w:tcPr>
            <w:tcW w:w="7461" w:type="dxa"/>
          </w:tcPr>
          <w:p w14:paraId="1B3E5704" w14:textId="77777777" w:rsidR="00A7215D" w:rsidRDefault="007B0B56">
            <w:pPr>
              <w:pStyle w:val="TableParagraph"/>
              <w:ind w:right="69"/>
            </w:pPr>
            <w:r>
              <w:t>Redux</w:t>
            </w:r>
            <w:r>
              <w:rPr>
                <w:spacing w:val="-4"/>
              </w:rPr>
              <w:t xml:space="preserve"> </w:t>
            </w:r>
            <w:r>
              <w:t>Toolkit,</w:t>
            </w:r>
            <w:r>
              <w:rPr>
                <w:spacing w:val="-5"/>
              </w:rPr>
              <w:t xml:space="preserve"> </w:t>
            </w:r>
            <w:r>
              <w:t>React</w:t>
            </w:r>
            <w:r>
              <w:rPr>
                <w:spacing w:val="-5"/>
              </w:rPr>
              <w:t xml:space="preserve"> </w:t>
            </w:r>
            <w:r>
              <w:t>Query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TanStack</w:t>
            </w:r>
            <w:proofErr w:type="spellEnd"/>
            <w:r>
              <w:t>),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Zustand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Context</w:t>
            </w:r>
            <w:r>
              <w:rPr>
                <w:spacing w:val="-2"/>
              </w:rPr>
              <w:t xml:space="preserve"> </w:t>
            </w:r>
            <w:r>
              <w:t>API</w:t>
            </w:r>
            <w:r>
              <w:rPr>
                <w:spacing w:val="-5"/>
              </w:rPr>
              <w:t xml:space="preserve"> </w:t>
            </w:r>
            <w:r>
              <w:t xml:space="preserve">+ </w:t>
            </w:r>
            <w:proofErr w:type="spellStart"/>
            <w:r>
              <w:t>useReducer</w:t>
            </w:r>
            <w:proofErr w:type="spellEnd"/>
            <w:r>
              <w:t xml:space="preserve">, Redux </w:t>
            </w:r>
            <w:proofErr w:type="spellStart"/>
            <w:r>
              <w:t>Thunk</w:t>
            </w:r>
            <w:proofErr w:type="spellEnd"/>
            <w:r>
              <w:t>, Redux Saga</w:t>
            </w:r>
          </w:p>
        </w:tc>
      </w:tr>
      <w:tr w:rsidR="00A7215D" w14:paraId="0E7EA3DC" w14:textId="77777777">
        <w:trPr>
          <w:trHeight w:val="957"/>
        </w:trPr>
        <w:tc>
          <w:tcPr>
            <w:tcW w:w="1901" w:type="dxa"/>
          </w:tcPr>
          <w:p w14:paraId="3B8306BF" w14:textId="77777777" w:rsidR="00A7215D" w:rsidRDefault="007B0B56">
            <w:pPr>
              <w:pStyle w:val="TableParagraph"/>
              <w:spacing w:before="1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Backend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APIs:</w:t>
            </w:r>
          </w:p>
        </w:tc>
        <w:tc>
          <w:tcPr>
            <w:tcW w:w="7461" w:type="dxa"/>
          </w:tcPr>
          <w:p w14:paraId="2CA69A6A" w14:textId="77777777" w:rsidR="00A7215D" w:rsidRDefault="007B0B56">
            <w:pPr>
              <w:pStyle w:val="TableParagraph"/>
              <w:spacing w:before="159"/>
              <w:ind w:right="340"/>
              <w:jc w:val="both"/>
            </w:pPr>
            <w:r>
              <w:t xml:space="preserve">Node.js, Express.js, </w:t>
            </w:r>
            <w:proofErr w:type="spellStart"/>
            <w:r>
              <w:t>NestJS</w:t>
            </w:r>
            <w:proofErr w:type="spellEnd"/>
            <w:r>
              <w:t>, Python (</w:t>
            </w:r>
            <w:proofErr w:type="spellStart"/>
            <w:r>
              <w:t>FastAPI</w:t>
            </w:r>
            <w:proofErr w:type="spellEnd"/>
            <w:r>
              <w:t xml:space="preserve">, Django basics), </w:t>
            </w:r>
            <w:proofErr w:type="spellStart"/>
            <w:r>
              <w:t>GraphQL</w:t>
            </w:r>
            <w:proofErr w:type="spellEnd"/>
            <w:r>
              <w:t xml:space="preserve"> (Apollo</w:t>
            </w:r>
            <w:r>
              <w:rPr>
                <w:spacing w:val="-6"/>
              </w:rPr>
              <w:t xml:space="preserve"> </w:t>
            </w:r>
            <w:r>
              <w:t>Client/Server),</w:t>
            </w:r>
            <w:r>
              <w:rPr>
                <w:spacing w:val="-7"/>
              </w:rPr>
              <w:t xml:space="preserve"> </w:t>
            </w:r>
            <w:r>
              <w:t>REST</w:t>
            </w:r>
            <w:r>
              <w:rPr>
                <w:spacing w:val="-6"/>
              </w:rPr>
              <w:t xml:space="preserve"> </w:t>
            </w:r>
            <w:r>
              <w:t>APIs,</w:t>
            </w:r>
            <w:r>
              <w:rPr>
                <w:spacing w:val="-7"/>
              </w:rPr>
              <w:t xml:space="preserve"> </w:t>
            </w:r>
            <w:r>
              <w:t>WebSocket,</w:t>
            </w:r>
            <w:r>
              <w:rPr>
                <w:spacing w:val="-8"/>
              </w:rPr>
              <w:t xml:space="preserve"> </w:t>
            </w:r>
            <w:r>
              <w:t>Socket.IO,</w:t>
            </w:r>
            <w:r>
              <w:rPr>
                <w:spacing w:val="-7"/>
              </w:rPr>
              <w:t xml:space="preserve"> </w:t>
            </w:r>
            <w:r>
              <w:t>JWT/OAuth2, BFF pattern, Spring Boot</w:t>
            </w:r>
          </w:p>
        </w:tc>
      </w:tr>
      <w:tr w:rsidR="00A7215D" w14:paraId="287B4EF4" w14:textId="77777777">
        <w:trPr>
          <w:trHeight w:val="707"/>
        </w:trPr>
        <w:tc>
          <w:tcPr>
            <w:tcW w:w="1901" w:type="dxa"/>
          </w:tcPr>
          <w:p w14:paraId="2B60F01C" w14:textId="77777777" w:rsidR="00A7215D" w:rsidRDefault="007B0B56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Databases:</w:t>
            </w:r>
          </w:p>
        </w:tc>
        <w:tc>
          <w:tcPr>
            <w:tcW w:w="7461" w:type="dxa"/>
          </w:tcPr>
          <w:p w14:paraId="40E83D0F" w14:textId="77777777" w:rsidR="00A7215D" w:rsidRDefault="007B0B56">
            <w:pPr>
              <w:pStyle w:val="TableParagraph"/>
              <w:ind w:right="69"/>
            </w:pPr>
            <w:r>
              <w:t>PostgreSQL,</w:t>
            </w:r>
            <w:r>
              <w:rPr>
                <w:spacing w:val="-9"/>
              </w:rPr>
              <w:t xml:space="preserve"> </w:t>
            </w:r>
            <w:r>
              <w:t>MySQL,</w:t>
            </w:r>
            <w:r>
              <w:rPr>
                <w:spacing w:val="-9"/>
              </w:rPr>
              <w:t xml:space="preserve"> </w:t>
            </w:r>
            <w:r>
              <w:t>MongoDB/Mongoose,</w:t>
            </w:r>
            <w:r>
              <w:rPr>
                <w:spacing w:val="-7"/>
              </w:rPr>
              <w:t xml:space="preserve"> </w:t>
            </w:r>
            <w:r>
              <w:t>Redis</w:t>
            </w:r>
            <w:r>
              <w:rPr>
                <w:spacing w:val="-8"/>
              </w:rPr>
              <w:t xml:space="preserve"> </w:t>
            </w:r>
            <w:r>
              <w:t>(caching),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Supabase</w:t>
            </w:r>
            <w:proofErr w:type="spellEnd"/>
            <w:r>
              <w:t xml:space="preserve">, Firebase, Apache Cassandra, </w:t>
            </w:r>
            <w:proofErr w:type="spellStart"/>
            <w:r>
              <w:t>GraphQL</w:t>
            </w:r>
            <w:proofErr w:type="spellEnd"/>
          </w:p>
        </w:tc>
      </w:tr>
      <w:tr w:rsidR="00A7215D" w14:paraId="34BE4950" w14:textId="77777777">
        <w:trPr>
          <w:trHeight w:val="957"/>
        </w:trPr>
        <w:tc>
          <w:tcPr>
            <w:tcW w:w="1901" w:type="dxa"/>
          </w:tcPr>
          <w:p w14:paraId="1D90ACB3" w14:textId="77777777" w:rsidR="00A7215D" w:rsidRDefault="007B0B56">
            <w:pPr>
              <w:pStyle w:val="TableParagraph"/>
              <w:ind w:right="9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Cloud &amp; </w:t>
            </w:r>
            <w:r>
              <w:rPr>
                <w:rFonts w:ascii="Arial"/>
                <w:b/>
                <w:spacing w:val="-2"/>
              </w:rPr>
              <w:t>DevOps:</w:t>
            </w:r>
          </w:p>
        </w:tc>
        <w:tc>
          <w:tcPr>
            <w:tcW w:w="7461" w:type="dxa"/>
          </w:tcPr>
          <w:p w14:paraId="523E227F" w14:textId="77777777" w:rsidR="00A7215D" w:rsidRDefault="007B0B56">
            <w:pPr>
              <w:pStyle w:val="TableParagraph"/>
              <w:ind w:right="69"/>
            </w:pPr>
            <w:r>
              <w:t>AWS</w:t>
            </w:r>
            <w:r>
              <w:rPr>
                <w:spacing w:val="-5"/>
              </w:rPr>
              <w:t xml:space="preserve"> </w:t>
            </w:r>
            <w:r>
              <w:t>(EC2,</w:t>
            </w:r>
            <w:r>
              <w:rPr>
                <w:spacing w:val="-6"/>
              </w:rPr>
              <w:t xml:space="preserve"> </w:t>
            </w:r>
            <w:r>
              <w:t>S3,</w:t>
            </w:r>
            <w:r>
              <w:rPr>
                <w:spacing w:val="-6"/>
              </w:rPr>
              <w:t xml:space="preserve"> </w:t>
            </w:r>
            <w:r>
              <w:t>Lambda,</w:t>
            </w:r>
            <w:r>
              <w:rPr>
                <w:spacing w:val="-6"/>
              </w:rPr>
              <w:t xml:space="preserve"> </w:t>
            </w:r>
            <w:r>
              <w:t>API</w:t>
            </w:r>
            <w:r>
              <w:rPr>
                <w:spacing w:val="-6"/>
              </w:rPr>
              <w:t xml:space="preserve"> </w:t>
            </w:r>
            <w:r>
              <w:t>Gateway,</w:t>
            </w:r>
            <w:r>
              <w:rPr>
                <w:spacing w:val="-6"/>
              </w:rPr>
              <w:t xml:space="preserve"> </w:t>
            </w:r>
            <w:r>
              <w:t>CloudFront,</w:t>
            </w:r>
            <w:r>
              <w:rPr>
                <w:spacing w:val="-5"/>
              </w:rPr>
              <w:t xml:space="preserve"> </w:t>
            </w:r>
            <w:r>
              <w:t>CloudWatch,</w:t>
            </w:r>
            <w:r>
              <w:rPr>
                <w:spacing w:val="-3"/>
              </w:rPr>
              <w:t xml:space="preserve"> </w:t>
            </w:r>
            <w:r>
              <w:t>SES), Azure, Docker, Kubernetes, GitHub Actions, Jenkins, CI/CD pipelines, Terraform basics, Webpack, Vite, Module Federation</w:t>
            </w:r>
          </w:p>
        </w:tc>
      </w:tr>
      <w:tr w:rsidR="00A7215D" w14:paraId="6EDD7B93" w14:textId="77777777">
        <w:trPr>
          <w:trHeight w:val="707"/>
        </w:trPr>
        <w:tc>
          <w:tcPr>
            <w:tcW w:w="1901" w:type="dxa"/>
          </w:tcPr>
          <w:p w14:paraId="030F607A" w14:textId="77777777" w:rsidR="00A7215D" w:rsidRDefault="007B0B56">
            <w:pPr>
              <w:pStyle w:val="TableParagraph"/>
              <w:ind w:right="4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eCommerce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&amp; </w:t>
            </w:r>
            <w:r>
              <w:rPr>
                <w:rFonts w:ascii="Arial"/>
                <w:b/>
                <w:spacing w:val="-4"/>
              </w:rPr>
              <w:t>CMS:</w:t>
            </w:r>
          </w:p>
        </w:tc>
        <w:tc>
          <w:tcPr>
            <w:tcW w:w="7461" w:type="dxa"/>
          </w:tcPr>
          <w:p w14:paraId="7FF4D6B3" w14:textId="77777777" w:rsidR="00A7215D" w:rsidRDefault="007B0B56">
            <w:pPr>
              <w:pStyle w:val="TableParagraph"/>
              <w:ind w:right="69"/>
            </w:pPr>
            <w:r>
              <w:t>Shopify,</w:t>
            </w:r>
            <w:r>
              <w:rPr>
                <w:spacing w:val="-6"/>
              </w:rPr>
              <w:t xml:space="preserve"> </w:t>
            </w:r>
            <w:r>
              <w:t>BigCommerce,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Saleor</w:t>
            </w:r>
            <w:proofErr w:type="spellEnd"/>
            <w:r>
              <w:rPr>
                <w:spacing w:val="-7"/>
              </w:rPr>
              <w:t xml:space="preserve"> </w:t>
            </w:r>
            <w:r>
              <w:t>(headless</w:t>
            </w:r>
            <w:r>
              <w:rPr>
                <w:spacing w:val="-10"/>
              </w:rPr>
              <w:t xml:space="preserve"> </w:t>
            </w:r>
            <w:r>
              <w:t>commerce),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Contentful</w:t>
            </w:r>
            <w:proofErr w:type="spellEnd"/>
            <w:r>
              <w:t xml:space="preserve">, </w:t>
            </w:r>
            <w:proofErr w:type="spellStart"/>
            <w:r>
              <w:t>Contentstack</w:t>
            </w:r>
            <w:proofErr w:type="spellEnd"/>
            <w:r>
              <w:t xml:space="preserve"> (headless CMS)</w:t>
            </w:r>
          </w:p>
        </w:tc>
      </w:tr>
      <w:tr w:rsidR="00A7215D" w14:paraId="052BE55A" w14:textId="77777777">
        <w:trPr>
          <w:trHeight w:val="453"/>
        </w:trPr>
        <w:tc>
          <w:tcPr>
            <w:tcW w:w="1901" w:type="dxa"/>
          </w:tcPr>
          <w:p w14:paraId="41DAB28F" w14:textId="77777777" w:rsidR="00A7215D" w:rsidRDefault="007B0B56">
            <w:pPr>
              <w:pStyle w:val="TableParagraph"/>
              <w:spacing w:before="16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Mobile:</w:t>
            </w:r>
          </w:p>
        </w:tc>
        <w:tc>
          <w:tcPr>
            <w:tcW w:w="7461" w:type="dxa"/>
          </w:tcPr>
          <w:p w14:paraId="7E00F109" w14:textId="77777777" w:rsidR="00A7215D" w:rsidRDefault="007B0B56">
            <w:pPr>
              <w:pStyle w:val="TableParagraph"/>
              <w:spacing w:before="161"/>
            </w:pPr>
            <w:r>
              <w:t>React</w:t>
            </w:r>
            <w:r>
              <w:rPr>
                <w:spacing w:val="-8"/>
              </w:rPr>
              <w:t xml:space="preserve"> </w:t>
            </w:r>
            <w:r>
              <w:t>Native,</w:t>
            </w:r>
            <w:r>
              <w:rPr>
                <w:spacing w:val="-6"/>
              </w:rPr>
              <w:t xml:space="preserve"> </w:t>
            </w:r>
            <w:r>
              <w:t>Expo,</w:t>
            </w:r>
            <w:r>
              <w:rPr>
                <w:spacing w:val="-6"/>
              </w:rPr>
              <w:t xml:space="preserve"> </w:t>
            </w:r>
            <w:r>
              <w:t>PhoneGap,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Flutter</w:t>
            </w:r>
          </w:p>
        </w:tc>
      </w:tr>
      <w:tr w:rsidR="00A7215D" w14:paraId="2C5990ED" w14:textId="77777777">
        <w:trPr>
          <w:trHeight w:val="705"/>
        </w:trPr>
        <w:tc>
          <w:tcPr>
            <w:tcW w:w="1901" w:type="dxa"/>
          </w:tcPr>
          <w:p w14:paraId="000A6393" w14:textId="77777777" w:rsidR="00A7215D" w:rsidRDefault="007B0B56">
            <w:pPr>
              <w:pStyle w:val="TableParagraph"/>
              <w:spacing w:before="1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Testing:</w:t>
            </w:r>
          </w:p>
        </w:tc>
        <w:tc>
          <w:tcPr>
            <w:tcW w:w="7461" w:type="dxa"/>
          </w:tcPr>
          <w:p w14:paraId="299AA285" w14:textId="77777777" w:rsidR="00A7215D" w:rsidRDefault="007B0B56">
            <w:pPr>
              <w:pStyle w:val="TableParagraph"/>
              <w:spacing w:before="158"/>
              <w:ind w:right="69"/>
            </w:pPr>
            <w:r>
              <w:t>Jest,</w:t>
            </w:r>
            <w:r>
              <w:rPr>
                <w:spacing w:val="-6"/>
              </w:rPr>
              <w:t xml:space="preserve"> </w:t>
            </w:r>
            <w:r>
              <w:t>React</w:t>
            </w:r>
            <w:r>
              <w:rPr>
                <w:spacing w:val="-7"/>
              </w:rPr>
              <w:t xml:space="preserve"> </w:t>
            </w:r>
            <w:r>
              <w:t>Testing</w:t>
            </w:r>
            <w:r>
              <w:rPr>
                <w:spacing w:val="-6"/>
              </w:rPr>
              <w:t xml:space="preserve"> </w:t>
            </w:r>
            <w:r>
              <w:t>Library,</w:t>
            </w:r>
            <w:r>
              <w:rPr>
                <w:spacing w:val="-7"/>
              </w:rPr>
              <w:t xml:space="preserve"> </w:t>
            </w:r>
            <w:r>
              <w:t>Cypress,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Vitest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Playwright,</w:t>
            </w:r>
            <w:r>
              <w:rPr>
                <w:spacing w:val="-7"/>
              </w:rPr>
              <w:t xml:space="preserve"> </w:t>
            </w:r>
            <w:r>
              <w:t>Mocha/Chai, Behave (BDD/Gherkin), JMeter</w:t>
            </w:r>
          </w:p>
        </w:tc>
      </w:tr>
      <w:tr w:rsidR="00A7215D" w14:paraId="3113DFD9" w14:textId="77777777">
        <w:trPr>
          <w:trHeight w:val="453"/>
        </w:trPr>
        <w:tc>
          <w:tcPr>
            <w:tcW w:w="1901" w:type="dxa"/>
          </w:tcPr>
          <w:p w14:paraId="03199597" w14:textId="77777777" w:rsidR="00A7215D" w:rsidRDefault="007B0B56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Accessibility:</w:t>
            </w:r>
          </w:p>
        </w:tc>
        <w:tc>
          <w:tcPr>
            <w:tcW w:w="7461" w:type="dxa"/>
          </w:tcPr>
          <w:p w14:paraId="078C6BE5" w14:textId="77777777" w:rsidR="00A7215D" w:rsidRDefault="007B0B56">
            <w:pPr>
              <w:pStyle w:val="TableParagraph"/>
            </w:pPr>
            <w:r>
              <w:t>WCAG</w:t>
            </w:r>
            <w:r>
              <w:rPr>
                <w:spacing w:val="-5"/>
              </w:rPr>
              <w:t xml:space="preserve"> </w:t>
            </w:r>
            <w:r>
              <w:t>2.0/2.1</w:t>
            </w:r>
            <w:r>
              <w:rPr>
                <w:spacing w:val="-6"/>
              </w:rPr>
              <w:t xml:space="preserve"> </w:t>
            </w:r>
            <w:r>
              <w:t>A/AA/AAA,</w:t>
            </w:r>
            <w:r>
              <w:rPr>
                <w:spacing w:val="-2"/>
              </w:rPr>
              <w:t xml:space="preserve"> </w:t>
            </w:r>
            <w:r>
              <w:t>ARIA,</w:t>
            </w:r>
            <w:r>
              <w:rPr>
                <w:spacing w:val="-5"/>
              </w:rPr>
              <w:t xml:space="preserve"> </w:t>
            </w:r>
            <w:r>
              <w:t>NVDA,</w:t>
            </w:r>
            <w:r>
              <w:rPr>
                <w:spacing w:val="-3"/>
              </w:rPr>
              <w:t xml:space="preserve"> </w:t>
            </w:r>
            <w:r>
              <w:t>AXE,</w:t>
            </w:r>
            <w:r>
              <w:rPr>
                <w:spacing w:val="-5"/>
              </w:rPr>
              <w:t xml:space="preserve"> </w:t>
            </w:r>
            <w:r>
              <w:t>W3C</w:t>
            </w:r>
            <w:r>
              <w:rPr>
                <w:spacing w:val="-5"/>
              </w:rPr>
              <w:t xml:space="preserve"> </w:t>
            </w:r>
            <w:r>
              <w:t xml:space="preserve">Web </w:t>
            </w:r>
            <w:r>
              <w:rPr>
                <w:spacing w:val="-2"/>
              </w:rPr>
              <w:t>Standards</w:t>
            </w:r>
          </w:p>
        </w:tc>
      </w:tr>
      <w:tr w:rsidR="00A7215D" w14:paraId="07D3D6BF" w14:textId="77777777">
        <w:trPr>
          <w:trHeight w:val="959"/>
        </w:trPr>
        <w:tc>
          <w:tcPr>
            <w:tcW w:w="1901" w:type="dxa"/>
          </w:tcPr>
          <w:p w14:paraId="627F6661" w14:textId="77777777" w:rsidR="00A7215D" w:rsidRDefault="007B0B56">
            <w:pPr>
              <w:pStyle w:val="TableParagraph"/>
              <w:ind w:righ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Tools &amp; </w:t>
            </w:r>
            <w:r>
              <w:rPr>
                <w:rFonts w:ascii="Arial"/>
                <w:b/>
                <w:spacing w:val="-2"/>
              </w:rPr>
              <w:t>Practices:</w:t>
            </w:r>
          </w:p>
        </w:tc>
        <w:tc>
          <w:tcPr>
            <w:tcW w:w="7461" w:type="dxa"/>
          </w:tcPr>
          <w:p w14:paraId="4C879109" w14:textId="77777777" w:rsidR="00A7215D" w:rsidRDefault="007B0B56">
            <w:pPr>
              <w:pStyle w:val="TableParagraph"/>
              <w:ind w:right="69"/>
            </w:pPr>
            <w:r>
              <w:t>Micro-frontend</w:t>
            </w:r>
            <w:r>
              <w:rPr>
                <w:spacing w:val="-10"/>
              </w:rPr>
              <w:t xml:space="preserve"> </w:t>
            </w:r>
            <w:r>
              <w:t>architecture,</w:t>
            </w:r>
            <w:r>
              <w:rPr>
                <w:spacing w:val="-9"/>
              </w:rPr>
              <w:t xml:space="preserve"> </w:t>
            </w:r>
            <w:r>
              <w:t>Microservices,</w:t>
            </w:r>
            <w:r>
              <w:rPr>
                <w:spacing w:val="-6"/>
              </w:rPr>
              <w:t xml:space="preserve"> </w:t>
            </w:r>
            <w:r>
              <w:t>Agile/Scrum,</w:t>
            </w:r>
            <w:r>
              <w:rPr>
                <w:spacing w:val="-6"/>
              </w:rPr>
              <w:t xml:space="preserve"> </w:t>
            </w:r>
            <w:r>
              <w:t>JIRA,</w:t>
            </w:r>
            <w:r>
              <w:rPr>
                <w:spacing w:val="-9"/>
              </w:rPr>
              <w:t xml:space="preserve"> </w:t>
            </w:r>
            <w:r>
              <w:t xml:space="preserve">Figma, Splunk, </w:t>
            </w:r>
            <w:proofErr w:type="spellStart"/>
            <w:r>
              <w:t>ESLint</w:t>
            </w:r>
            <w:proofErr w:type="spellEnd"/>
            <w:r>
              <w:t>/Prettier, Prometheus, Grafana, Google Tag Manager, Google Analytics, Postman, IntelliJ IDEA</w:t>
            </w:r>
          </w:p>
        </w:tc>
      </w:tr>
      <w:tr w:rsidR="00A7215D" w14:paraId="6F3752CC" w14:textId="77777777">
        <w:trPr>
          <w:trHeight w:val="453"/>
        </w:trPr>
        <w:tc>
          <w:tcPr>
            <w:tcW w:w="1901" w:type="dxa"/>
          </w:tcPr>
          <w:p w14:paraId="64E21402" w14:textId="77777777" w:rsidR="00A7215D" w:rsidRDefault="007B0B56">
            <w:pPr>
              <w:pStyle w:val="TableParagraph"/>
              <w:spacing w:before="1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Auth:</w:t>
            </w:r>
          </w:p>
        </w:tc>
        <w:tc>
          <w:tcPr>
            <w:tcW w:w="7461" w:type="dxa"/>
          </w:tcPr>
          <w:p w14:paraId="50267A86" w14:textId="77777777" w:rsidR="00A7215D" w:rsidRDefault="007B0B56">
            <w:pPr>
              <w:pStyle w:val="TableParagraph"/>
              <w:spacing w:before="158"/>
            </w:pPr>
            <w:r>
              <w:t>JWT,</w:t>
            </w:r>
            <w:r>
              <w:rPr>
                <w:spacing w:val="-7"/>
              </w:rPr>
              <w:t xml:space="preserve"> </w:t>
            </w:r>
            <w:r>
              <w:t>OAuth2,</w:t>
            </w:r>
            <w:r>
              <w:rPr>
                <w:spacing w:val="-8"/>
              </w:rPr>
              <w:t xml:space="preserve"> </w:t>
            </w:r>
            <w:r>
              <w:t>Okta,</w:t>
            </w:r>
            <w:r>
              <w:rPr>
                <w:spacing w:val="-3"/>
              </w:rPr>
              <w:t xml:space="preserve"> </w:t>
            </w:r>
            <w:r>
              <w:t>NextAuth.js,</w:t>
            </w:r>
            <w:r>
              <w:rPr>
                <w:spacing w:val="-4"/>
              </w:rPr>
              <w:t xml:space="preserve"> </w:t>
            </w:r>
            <w:r>
              <w:t>Firebase</w:t>
            </w:r>
            <w:r>
              <w:rPr>
                <w:spacing w:val="-5"/>
              </w:rPr>
              <w:t xml:space="preserve"> </w:t>
            </w:r>
            <w:r>
              <w:t>Auth,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SSO</w:t>
            </w:r>
          </w:p>
        </w:tc>
      </w:tr>
    </w:tbl>
    <w:p w14:paraId="3870606F" w14:textId="77777777" w:rsidR="00A7215D" w:rsidRDefault="00A7215D">
      <w:pPr>
        <w:pStyle w:val="BodyText"/>
        <w:spacing w:before="245"/>
        <w:ind w:left="0" w:firstLine="0"/>
        <w:rPr>
          <w:rFonts w:ascii="Arial"/>
          <w:b/>
          <w:sz w:val="24"/>
        </w:rPr>
      </w:pPr>
    </w:p>
    <w:p w14:paraId="4A3053C5" w14:textId="77777777" w:rsidR="00A7215D" w:rsidRDefault="007B0B56">
      <w:pPr>
        <w:pStyle w:val="Heading2"/>
      </w:pPr>
      <w:r>
        <w:rPr>
          <w:color w:val="1F4E79"/>
        </w:rPr>
        <w:t>PROFESSIONAL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2"/>
        </w:rPr>
        <w:t>EXPERIENCE</w:t>
      </w:r>
    </w:p>
    <w:p w14:paraId="3B0A976A" w14:textId="77777777" w:rsidR="00A7215D" w:rsidRDefault="007B0B56">
      <w:pPr>
        <w:pStyle w:val="BodyText"/>
        <w:spacing w:before="6"/>
        <w:ind w:left="0" w:firstLine="0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F260A6" wp14:editId="0B72882A">
                <wp:simplePos x="0" y="0"/>
                <wp:positionH relativeFrom="page">
                  <wp:posOffset>667512</wp:posOffset>
                </wp:positionH>
                <wp:positionV relativeFrom="paragraph">
                  <wp:posOffset>48417</wp:posOffset>
                </wp:positionV>
                <wp:extent cx="64389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9525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438645" y="9143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E670" id="Graphic 3" o:spid="_x0000_s1026" style="position:absolute;margin-left:52.55pt;margin-top:3.8pt;width:50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" path="m6438645,l,,,9143r6438645,l6438645,xe" fillcolor="#2d74b5" stroked="f">
                <v:path arrowok="t"/>
                <w10:wrap type="topAndBottom" anchorx="page"/>
              </v:shape>
            </w:pict>
          </mc:Fallback>
        </mc:AlternateContent>
      </w:r>
    </w:p>
    <w:p w14:paraId="205F9819" w14:textId="77777777" w:rsidR="00A7215D" w:rsidRDefault="007B0B56">
      <w:pPr>
        <w:tabs>
          <w:tab w:val="left" w:pos="7618"/>
        </w:tabs>
        <w:spacing w:before="122"/>
        <w:ind w:left="360"/>
        <w:rPr>
          <w:sz w:val="20"/>
        </w:rPr>
      </w:pPr>
      <w:r>
        <w:rPr>
          <w:rFonts w:ascii="Arial" w:hAnsi="Arial"/>
          <w:b/>
          <w:color w:val="1F4E79"/>
        </w:rPr>
        <w:t>Capital</w:t>
      </w:r>
      <w:r>
        <w:rPr>
          <w:rFonts w:ascii="Arial" w:hAnsi="Arial"/>
          <w:b/>
          <w:color w:val="1F4E79"/>
          <w:spacing w:val="-7"/>
        </w:rPr>
        <w:t xml:space="preserve"> </w:t>
      </w:r>
      <w:r>
        <w:rPr>
          <w:rFonts w:ascii="Arial" w:hAnsi="Arial"/>
          <w:b/>
          <w:color w:val="1F4E79"/>
        </w:rPr>
        <w:t>One</w:t>
      </w:r>
      <w:r>
        <w:rPr>
          <w:rFonts w:ascii="Arial" w:hAnsi="Arial"/>
          <w:b/>
          <w:color w:val="1F4E79"/>
          <w:spacing w:val="41"/>
        </w:rPr>
        <w:t xml:space="preserve"> </w:t>
      </w:r>
      <w:r>
        <w:rPr>
          <w:color w:val="585858"/>
          <w:sz w:val="20"/>
        </w:rPr>
        <w:t>|</w:t>
      </w:r>
      <w:r>
        <w:rPr>
          <w:color w:val="585858"/>
          <w:spacing w:val="46"/>
          <w:sz w:val="20"/>
        </w:rPr>
        <w:t xml:space="preserve"> </w:t>
      </w:r>
      <w:r>
        <w:rPr>
          <w:color w:val="585858"/>
          <w:sz w:val="20"/>
        </w:rPr>
        <w:t>Software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Engineer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Frontend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–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pacing w:val="-2"/>
          <w:sz w:val="20"/>
        </w:rPr>
        <w:t>(React/Typescript)</w:t>
      </w:r>
      <w:r>
        <w:rPr>
          <w:color w:val="585858"/>
          <w:sz w:val="20"/>
        </w:rPr>
        <w:tab/>
        <w:t>Nov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2024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–</w:t>
      </w:r>
      <w:r>
        <w:rPr>
          <w:color w:val="585858"/>
          <w:spacing w:val="-2"/>
          <w:sz w:val="20"/>
        </w:rPr>
        <w:t xml:space="preserve"> Present</w:t>
      </w:r>
    </w:p>
    <w:p w14:paraId="0E5AC1B7" w14:textId="77777777" w:rsidR="00A7215D" w:rsidRDefault="007B0B56">
      <w:pPr>
        <w:spacing w:before="121"/>
        <w:ind w:left="360"/>
        <w:rPr>
          <w:rFonts w:ascii="Arial"/>
          <w:i/>
          <w:sz w:val="19"/>
        </w:rPr>
      </w:pPr>
      <w:r>
        <w:rPr>
          <w:rFonts w:ascii="Arial"/>
          <w:i/>
          <w:color w:val="585858"/>
          <w:sz w:val="19"/>
        </w:rPr>
        <w:t>Chicago,</w:t>
      </w:r>
      <w:r>
        <w:rPr>
          <w:rFonts w:ascii="Arial"/>
          <w:i/>
          <w:color w:val="585858"/>
          <w:spacing w:val="-6"/>
          <w:sz w:val="19"/>
        </w:rPr>
        <w:t xml:space="preserve"> </w:t>
      </w:r>
      <w:r>
        <w:rPr>
          <w:rFonts w:ascii="Arial"/>
          <w:i/>
          <w:color w:val="585858"/>
          <w:sz w:val="19"/>
        </w:rPr>
        <w:t>IL</w:t>
      </w:r>
      <w:r>
        <w:rPr>
          <w:rFonts w:ascii="Arial"/>
          <w:i/>
          <w:color w:val="585858"/>
          <w:spacing w:val="-7"/>
          <w:sz w:val="19"/>
        </w:rPr>
        <w:t xml:space="preserve"> </w:t>
      </w:r>
      <w:r>
        <w:rPr>
          <w:rFonts w:ascii="Arial"/>
          <w:i/>
          <w:color w:val="585858"/>
          <w:spacing w:val="-2"/>
          <w:sz w:val="19"/>
        </w:rPr>
        <w:t>(Hybrid)</w:t>
      </w:r>
    </w:p>
    <w:p w14:paraId="4AC639A9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381"/>
      </w:pPr>
      <w:r>
        <w:t>Architected React micro-frontend modules — Customer Profile, Account Activity, and Payment Workflows — deployed independently via Webpack Module Federation, with reusable custom hooks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coupling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eliminated</w:t>
      </w:r>
      <w:r>
        <w:rPr>
          <w:spacing w:val="-2"/>
        </w:rPr>
        <w:t xml:space="preserve"> </w:t>
      </w:r>
      <w:r>
        <w:t>cross-team</w:t>
      </w:r>
      <w:r>
        <w:rPr>
          <w:spacing w:val="-5"/>
        </w:rPr>
        <w:t xml:space="preserve"> </w:t>
      </w:r>
      <w:r>
        <w:t>merge</w:t>
      </w:r>
      <w:r>
        <w:rPr>
          <w:spacing w:val="-4"/>
        </w:rPr>
        <w:t xml:space="preserve"> </w:t>
      </w:r>
      <w:r>
        <w:t>conflicts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Empath </w:t>
      </w:r>
      <w:r>
        <w:rPr>
          <w:spacing w:val="-2"/>
        </w:rPr>
        <w:t>platform.</w:t>
      </w:r>
    </w:p>
    <w:p w14:paraId="319EDA5E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1"/>
        <w:ind w:right="958"/>
        <w:jc w:val="both"/>
      </w:pPr>
      <w:r>
        <w:t>Built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dynamic,</w:t>
      </w:r>
      <w:r>
        <w:rPr>
          <w:spacing w:val="-4"/>
        </w:rPr>
        <w:t xml:space="preserve"> </w:t>
      </w:r>
      <w:r>
        <w:t>schema-driven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React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proofErr w:type="spellStart"/>
      <w:r>
        <w:t>useState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useEffect</w:t>
      </w:r>
      <w:proofErr w:type="spellEnd"/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custom validation hooks with</w:t>
      </w:r>
      <w:r>
        <w:rPr>
          <w:spacing w:val="-1"/>
        </w:rPr>
        <w:t xml:space="preserve"> </w:t>
      </w:r>
      <w:r>
        <w:t>real-time</w:t>
      </w:r>
      <w:r>
        <w:rPr>
          <w:spacing w:val="-1"/>
        </w:rPr>
        <w:t xml:space="preserve"> </w:t>
      </w:r>
      <w:r>
        <w:t>field-level validation wired</w:t>
      </w:r>
      <w:r>
        <w:rPr>
          <w:spacing w:val="-1"/>
        </w:rPr>
        <w:t xml:space="preserve"> </w:t>
      </w:r>
      <w:r>
        <w:t>to backend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APIs, cutting form-related support tickets significantly post-launch.</w:t>
      </w:r>
    </w:p>
    <w:p w14:paraId="362C170D" w14:textId="77777777" w:rsidR="00A7215D" w:rsidRDefault="00A7215D">
      <w:pPr>
        <w:pStyle w:val="ListParagraph"/>
        <w:jc w:val="both"/>
        <w:sectPr w:rsidR="00A7215D">
          <w:pgSz w:w="12240" w:h="15840"/>
          <w:pgMar w:top="820" w:right="720" w:bottom="280" w:left="720" w:header="720" w:footer="720" w:gutter="0"/>
          <w:cols w:space="720"/>
        </w:sectPr>
      </w:pPr>
    </w:p>
    <w:p w14:paraId="547D0B76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80"/>
        <w:ind w:right="600"/>
      </w:pPr>
      <w:r>
        <w:lastRenderedPageBreak/>
        <w:t>Implemented</w:t>
      </w:r>
      <w:r>
        <w:rPr>
          <w:spacing w:val="-4"/>
        </w:rPr>
        <w:t xml:space="preserve"> </w:t>
      </w:r>
      <w:r>
        <w:t>Redux</w:t>
      </w:r>
      <w:r>
        <w:rPr>
          <w:spacing w:val="-2"/>
        </w:rPr>
        <w:t xml:space="preserve"> </w:t>
      </w:r>
      <w:r>
        <w:t>Toolkit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machines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multi-step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journeys</w:t>
      </w:r>
      <w:r>
        <w:rPr>
          <w:spacing w:val="-4"/>
        </w:rPr>
        <w:t xml:space="preserve"> </w:t>
      </w:r>
      <w:r>
        <w:t>(initiation</w:t>
      </w:r>
      <w:r>
        <w:rPr>
          <w:spacing w:val="-4"/>
        </w:rPr>
        <w:t xml:space="preserve"> </w:t>
      </w:r>
      <w:r>
        <w:t>→ confirmation → receipt), ensuring deterministic async state transitions and eliminating double-submission race conditions across distributed API calls.</w:t>
      </w:r>
    </w:p>
    <w:p w14:paraId="5C2DA17B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2"/>
        <w:ind w:right="514"/>
      </w:pPr>
      <w:r>
        <w:t>Designed account closure disclosure workflows with state-specific conditional logic (NY vs. non-NY)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React</w:t>
      </w:r>
      <w:r>
        <w:rPr>
          <w:spacing w:val="-1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route-level</w:t>
      </w:r>
      <w:r>
        <w:rPr>
          <w:spacing w:val="-3"/>
        </w:rPr>
        <w:t xml:space="preserve"> </w:t>
      </w:r>
      <w:r>
        <w:t>guards,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compliance requirements across all customer segments.</w:t>
      </w:r>
    </w:p>
    <w:p w14:paraId="5D98CFF0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726"/>
      </w:pPr>
      <w:r>
        <w:t xml:space="preserve">Led Angular 6 to 15 upgrade for the </w:t>
      </w:r>
      <w:proofErr w:type="spellStart"/>
      <w:r>
        <w:t>AddAuthorizedUser</w:t>
      </w:r>
      <w:proofErr w:type="spellEnd"/>
      <w:r>
        <w:t xml:space="preserve"> module: migrated to standalone components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typed</w:t>
      </w:r>
      <w:r>
        <w:rPr>
          <w:spacing w:val="-5"/>
        </w:rPr>
        <w:t xml:space="preserve"> </w:t>
      </w:r>
      <w:r>
        <w:t>reactive</w:t>
      </w:r>
      <w:r>
        <w:rPr>
          <w:spacing w:val="-5"/>
        </w:rPr>
        <w:t xml:space="preserve"> </w:t>
      </w:r>
      <w:r>
        <w:t>forms,</w:t>
      </w:r>
      <w:r>
        <w:rPr>
          <w:spacing w:val="-4"/>
        </w:rPr>
        <w:t xml:space="preserve"> </w:t>
      </w:r>
      <w:r>
        <w:t>removed</w:t>
      </w:r>
      <w:r>
        <w:rPr>
          <w:spacing w:val="-7"/>
        </w:rPr>
        <w:t xml:space="preserve"> </w:t>
      </w:r>
      <w:r>
        <w:t>deprecated</w:t>
      </w:r>
      <w:r>
        <w:rPr>
          <w:spacing w:val="-5"/>
        </w:rPr>
        <w:t xml:space="preserve"> </w:t>
      </w:r>
      <w:r>
        <w:t>packages,</w:t>
      </w:r>
      <w:r>
        <w:rPr>
          <w:spacing w:val="-4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CVEs,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cut average build time — unblocking multiple downstream feature teams.</w:t>
      </w:r>
    </w:p>
    <w:p w14:paraId="4A6E0560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597"/>
      </w:pPr>
      <w:r>
        <w:t>Architected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BDD</w:t>
      </w:r>
      <w:r>
        <w:rPr>
          <w:spacing w:val="-3"/>
        </w:rPr>
        <w:t xml:space="preserve"> </w:t>
      </w:r>
      <w:r>
        <w:t>end-to-end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(Python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Behave/Gherkin)</w:t>
      </w:r>
      <w:r>
        <w:rPr>
          <w:spacing w:val="-4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payment flows across two user journeys, replacing hundreds of manual test cases and substantially reducing QA cycle time per release.</w:t>
      </w:r>
    </w:p>
    <w:p w14:paraId="79D10FE2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550"/>
      </w:pPr>
      <w:r>
        <w:t>Integrated</w:t>
      </w:r>
      <w:r>
        <w:rPr>
          <w:spacing w:val="-5"/>
        </w:rPr>
        <w:t xml:space="preserve"> </w:t>
      </w:r>
      <w:proofErr w:type="spellStart"/>
      <w:r>
        <w:t>jwcrypto</w:t>
      </w:r>
      <w:proofErr w:type="spellEnd"/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AES/RSA</w:t>
      </w:r>
      <w:r>
        <w:rPr>
          <w:spacing w:val="-3"/>
        </w:rPr>
        <w:t xml:space="preserve"> </w:t>
      </w:r>
      <w:r>
        <w:t>card-data</w:t>
      </w:r>
      <w:r>
        <w:rPr>
          <w:spacing w:val="-5"/>
        </w:rPr>
        <w:t xml:space="preserve"> </w:t>
      </w:r>
      <w:r>
        <w:t>encryption;</w:t>
      </w:r>
      <w:r>
        <w:rPr>
          <w:spacing w:val="-2"/>
        </w:rPr>
        <w:t xml:space="preserve"> </w:t>
      </w:r>
      <w:r>
        <w:t>validated</w:t>
      </w:r>
      <w:r>
        <w:rPr>
          <w:spacing w:val="-5"/>
        </w:rPr>
        <w:t xml:space="preserve"> </w:t>
      </w:r>
      <w:r>
        <w:t>tokenization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detokenization paths across distributed microservices and built reusable Behave assertion utilities to streamline debugging of chained API failures.</w:t>
      </w:r>
    </w:p>
    <w:p w14:paraId="645B5366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3"/>
        <w:ind w:right="492"/>
      </w:pPr>
      <w:r>
        <w:t>Implemented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Authentication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JWT,</w:t>
      </w:r>
      <w:r>
        <w:rPr>
          <w:spacing w:val="-4"/>
        </w:rPr>
        <w:t xml:space="preserve"> </w:t>
      </w:r>
      <w:r>
        <w:t>Okta,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OAuth2.0;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and secured APIs with access tokens and API keys for external consumers.</w:t>
      </w:r>
    </w:p>
    <w:p w14:paraId="1E9B6B77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8"/>
        <w:ind w:right="700"/>
      </w:pPr>
      <w:r>
        <w:t>Implemented</w:t>
      </w:r>
      <w:r>
        <w:rPr>
          <w:spacing w:val="-5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WCAG</w:t>
      </w:r>
      <w:r>
        <w:rPr>
          <w:spacing w:val="-1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A/AA/AAA</w:t>
      </w:r>
      <w:r>
        <w:rPr>
          <w:spacing w:val="-5"/>
        </w:rPr>
        <w:t xml:space="preserve"> </w:t>
      </w:r>
      <w:r>
        <w:t>standards,</w:t>
      </w:r>
      <w:r>
        <w:rPr>
          <w:spacing w:val="-1"/>
        </w:rPr>
        <w:t xml:space="preserve"> </w:t>
      </w:r>
      <w:r>
        <w:t>leveraging ARIA attributes and performing accessibility testing with NVDA and AXE tooling.</w:t>
      </w:r>
    </w:p>
    <w:p w14:paraId="4B766DED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1238"/>
      </w:pPr>
      <w:r>
        <w:t>Developed reusable components and UI libraries promoting consistency and reducing development</w:t>
      </w:r>
      <w:r>
        <w:rPr>
          <w:spacing w:val="-6"/>
        </w:rPr>
        <w:t xml:space="preserve"> </w:t>
      </w:r>
      <w:r>
        <w:t>time;</w:t>
      </w:r>
      <w:r>
        <w:rPr>
          <w:spacing w:val="-3"/>
        </w:rPr>
        <w:t xml:space="preserve"> </w:t>
      </w:r>
      <w:r>
        <w:t>authored</w:t>
      </w:r>
      <w:r>
        <w:rPr>
          <w:spacing w:val="-5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UI</w:t>
      </w:r>
      <w:r>
        <w:rPr>
          <w:spacing w:val="-3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guidelines ensuring consistent system architecture across the project.</w:t>
      </w:r>
    </w:p>
    <w:p w14:paraId="1963F1B2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586"/>
      </w:pPr>
      <w:r>
        <w:t>Audited and removed deprecated feature flags across React and Angular codebases; added Storybook</w:t>
      </w:r>
      <w:r>
        <w:rPr>
          <w:spacing w:val="-5"/>
        </w:rPr>
        <w:t xml:space="preserve"> </w:t>
      </w:r>
      <w:r>
        <w:t>stories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UI</w:t>
      </w:r>
      <w:r>
        <w:rPr>
          <w:spacing w:val="-4"/>
        </w:rPr>
        <w:t xml:space="preserve"> </w:t>
      </w:r>
      <w:r>
        <w:t>components;</w:t>
      </w:r>
      <w:r>
        <w:rPr>
          <w:spacing w:val="-4"/>
        </w:rPr>
        <w:t xml:space="preserve"> </w:t>
      </w:r>
      <w:r>
        <w:t>established</w:t>
      </w:r>
      <w:r>
        <w:rPr>
          <w:spacing w:val="-3"/>
        </w:rPr>
        <w:t xml:space="preserve"> </w:t>
      </w:r>
      <w:proofErr w:type="spellStart"/>
      <w:r>
        <w:t>ESLint</w:t>
      </w:r>
      <w:proofErr w:type="spellEnd"/>
      <w:r>
        <w:t>,</w:t>
      </w:r>
      <w:r>
        <w:rPr>
          <w:spacing w:val="-1"/>
        </w:rPr>
        <w:t xml:space="preserve"> </w:t>
      </w:r>
      <w:r>
        <w:t>Prettier,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pre-commit</w:t>
      </w:r>
      <w:r>
        <w:rPr>
          <w:spacing w:val="-4"/>
        </w:rPr>
        <w:t xml:space="preserve"> </w:t>
      </w:r>
      <w:r>
        <w:t>hooks to improve review velocity and developer onboarding.</w:t>
      </w:r>
    </w:p>
    <w:p w14:paraId="2A3BEFEA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2"/>
        <w:ind w:right="823"/>
      </w:pPr>
      <w:r>
        <w:t>Mentored</w:t>
      </w:r>
      <w:r>
        <w:rPr>
          <w:spacing w:val="-6"/>
        </w:rPr>
        <w:t xml:space="preserve"> </w:t>
      </w:r>
      <w:r>
        <w:t>junior</w:t>
      </w:r>
      <w:r>
        <w:rPr>
          <w:spacing w:val="-5"/>
        </w:rPr>
        <w:t xml:space="preserve"> </w:t>
      </w:r>
      <w:r>
        <w:t>engineers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pair-programming</w:t>
      </w:r>
      <w:r>
        <w:rPr>
          <w:spacing w:val="-6"/>
        </w:rPr>
        <w:t xml:space="preserve"> </w:t>
      </w:r>
      <w:r>
        <w:t>sessions,</w:t>
      </w:r>
      <w:r>
        <w:rPr>
          <w:spacing w:val="-3"/>
        </w:rPr>
        <w:t xml:space="preserve"> </w:t>
      </w:r>
      <w:r>
        <w:t>establishing hook-based component patterns and shared coding standards that improved team-wide consistency and onboarding speed.</w:t>
      </w:r>
    </w:p>
    <w:p w14:paraId="586FAAF7" w14:textId="77777777" w:rsidR="00A7215D" w:rsidRDefault="007B0B56">
      <w:pPr>
        <w:spacing w:before="117"/>
        <w:ind w:left="360" w:right="399"/>
        <w:rPr>
          <w:rFonts w:ascii="Arial"/>
          <w:i/>
          <w:sz w:val="20"/>
        </w:rPr>
      </w:pPr>
      <w:r>
        <w:rPr>
          <w:rFonts w:ascii="Arial"/>
          <w:i/>
          <w:color w:val="585858"/>
          <w:sz w:val="20"/>
        </w:rPr>
        <w:t>Environment: React.js, React Hooks, Redux Toolkit, TypeScript, Next.js, Angular, Node.js, Python, Behave/Gherkin,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JWT,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Okta,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OAuth2,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AWS,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Docker,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Jest,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React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Testing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Library,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GitHub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Actions,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 xml:space="preserve">CI/CD, </w:t>
      </w:r>
      <w:proofErr w:type="spellStart"/>
      <w:r>
        <w:rPr>
          <w:rFonts w:ascii="Arial"/>
          <w:i/>
          <w:color w:val="585858"/>
          <w:sz w:val="20"/>
        </w:rPr>
        <w:t>GraphQL</w:t>
      </w:r>
      <w:proofErr w:type="spellEnd"/>
      <w:r>
        <w:rPr>
          <w:rFonts w:ascii="Arial"/>
          <w:i/>
          <w:color w:val="585858"/>
          <w:sz w:val="20"/>
        </w:rPr>
        <w:t>, PostgreSQL</w:t>
      </w:r>
    </w:p>
    <w:p w14:paraId="4EFEA018" w14:textId="77777777" w:rsidR="00A7215D" w:rsidRDefault="00A7215D">
      <w:pPr>
        <w:pStyle w:val="BodyText"/>
        <w:spacing w:before="0"/>
        <w:ind w:left="0" w:firstLine="0"/>
        <w:rPr>
          <w:rFonts w:ascii="Arial"/>
          <w:i/>
          <w:sz w:val="20"/>
        </w:rPr>
      </w:pPr>
    </w:p>
    <w:p w14:paraId="195094CF" w14:textId="77777777" w:rsidR="00A7215D" w:rsidRDefault="00A7215D">
      <w:pPr>
        <w:pStyle w:val="BodyText"/>
        <w:spacing w:before="36"/>
        <w:ind w:left="0" w:firstLine="0"/>
        <w:rPr>
          <w:rFonts w:ascii="Arial"/>
          <w:i/>
          <w:sz w:val="20"/>
        </w:rPr>
      </w:pPr>
    </w:p>
    <w:p w14:paraId="436985BE" w14:textId="77777777" w:rsidR="00A7215D" w:rsidRDefault="007B0B56">
      <w:pPr>
        <w:tabs>
          <w:tab w:val="left" w:pos="7474"/>
        </w:tabs>
        <w:ind w:left="360"/>
        <w:rPr>
          <w:sz w:val="20"/>
        </w:rPr>
      </w:pPr>
      <w:r>
        <w:rPr>
          <w:rFonts w:ascii="Arial" w:hAnsi="Arial"/>
          <w:b/>
          <w:color w:val="1F4E79"/>
        </w:rPr>
        <w:t>AT&amp;T</w:t>
      </w:r>
      <w:r>
        <w:rPr>
          <w:rFonts w:ascii="Arial" w:hAnsi="Arial"/>
          <w:b/>
          <w:color w:val="1F4E79"/>
          <w:spacing w:val="45"/>
        </w:rPr>
        <w:t xml:space="preserve"> </w:t>
      </w:r>
      <w:r>
        <w:rPr>
          <w:color w:val="585858"/>
          <w:sz w:val="20"/>
        </w:rPr>
        <w:t>|</w:t>
      </w:r>
      <w:r>
        <w:rPr>
          <w:color w:val="585858"/>
          <w:spacing w:val="48"/>
          <w:sz w:val="20"/>
        </w:rPr>
        <w:t xml:space="preserve"> </w:t>
      </w:r>
      <w:r>
        <w:rPr>
          <w:color w:val="585858"/>
          <w:sz w:val="20"/>
        </w:rPr>
        <w:t>Full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Stack</w:t>
      </w:r>
      <w:r>
        <w:rPr>
          <w:color w:val="585858"/>
          <w:spacing w:val="-2"/>
          <w:sz w:val="20"/>
        </w:rPr>
        <w:t xml:space="preserve"> Developer</w:t>
      </w:r>
      <w:r>
        <w:rPr>
          <w:color w:val="585858"/>
          <w:sz w:val="20"/>
        </w:rPr>
        <w:tab/>
        <w:t>May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2023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–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Oct</w:t>
      </w:r>
      <w:r>
        <w:rPr>
          <w:color w:val="585858"/>
          <w:spacing w:val="-4"/>
          <w:sz w:val="20"/>
        </w:rPr>
        <w:t xml:space="preserve"> 2024</w:t>
      </w:r>
    </w:p>
    <w:p w14:paraId="423C9ADF" w14:textId="77777777" w:rsidR="00A7215D" w:rsidRDefault="007B0B56">
      <w:pPr>
        <w:spacing w:before="118"/>
        <w:ind w:left="360"/>
        <w:rPr>
          <w:rFonts w:ascii="Arial"/>
          <w:i/>
          <w:sz w:val="19"/>
        </w:rPr>
      </w:pPr>
      <w:r>
        <w:rPr>
          <w:rFonts w:ascii="Arial"/>
          <w:i/>
          <w:color w:val="585858"/>
          <w:sz w:val="19"/>
        </w:rPr>
        <w:t>Houston,</w:t>
      </w:r>
      <w:r>
        <w:rPr>
          <w:rFonts w:ascii="Arial"/>
          <w:i/>
          <w:color w:val="585858"/>
          <w:spacing w:val="-7"/>
          <w:sz w:val="19"/>
        </w:rPr>
        <w:t xml:space="preserve"> </w:t>
      </w:r>
      <w:r>
        <w:rPr>
          <w:rFonts w:ascii="Arial"/>
          <w:i/>
          <w:color w:val="585858"/>
          <w:spacing w:val="-5"/>
          <w:sz w:val="19"/>
        </w:rPr>
        <w:t>TX</w:t>
      </w:r>
    </w:p>
    <w:p w14:paraId="2A0E367A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1"/>
        <w:ind w:right="638"/>
      </w:pPr>
      <w:r>
        <w:t>Led development of Product Listing and Product Detail Pages using Next.js 13 (App Router, Server</w:t>
      </w:r>
      <w:r>
        <w:rPr>
          <w:spacing w:val="-4"/>
        </w:rPr>
        <w:t xml:space="preserve"> </w:t>
      </w:r>
      <w:r>
        <w:t>Components,</w:t>
      </w:r>
      <w:r>
        <w:rPr>
          <w:spacing w:val="-4"/>
        </w:rPr>
        <w:t xml:space="preserve"> </w:t>
      </w:r>
      <w:r>
        <w:t>SSG/ISR),</w:t>
      </w:r>
      <w:r>
        <w:rPr>
          <w:spacing w:val="-4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sub-2s</w:t>
      </w:r>
      <w:r>
        <w:rPr>
          <w:spacing w:val="-5"/>
        </w:rPr>
        <w:t xml:space="preserve"> </w:t>
      </w:r>
      <w:r>
        <w:t>LCP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device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improving organic search impressions through better Core Web Vitals scores.</w:t>
      </w:r>
    </w:p>
    <w:p w14:paraId="7E4CBB83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833"/>
      </w:pPr>
      <w:r>
        <w:t>Built</w:t>
      </w:r>
      <w:r>
        <w:rPr>
          <w:spacing w:val="-1"/>
        </w:rPr>
        <w:t xml:space="preserve"> </w:t>
      </w:r>
      <w:r>
        <w:t>Cart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React</w:t>
      </w:r>
      <w:r>
        <w:rPr>
          <w:spacing w:val="-1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Query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server-state</w:t>
      </w:r>
      <w:r>
        <w:rPr>
          <w:spacing w:val="-5"/>
        </w:rPr>
        <w:t xml:space="preserve"> </w:t>
      </w:r>
      <w:r>
        <w:t>caching,</w:t>
      </w:r>
      <w:r>
        <w:rPr>
          <w:spacing w:val="-1"/>
        </w:rPr>
        <w:t xml:space="preserve"> </w:t>
      </w:r>
      <w:proofErr w:type="spellStart"/>
      <w:r>
        <w:t>Zustand</w:t>
      </w:r>
      <w:proofErr w:type="spellEnd"/>
      <w:r>
        <w:rPr>
          <w:spacing w:val="-5"/>
        </w:rPr>
        <w:t xml:space="preserve"> </w:t>
      </w:r>
      <w:r>
        <w:t>for shared client state, and React Hook Form for checkout — cutting cart-related support tickets through real-time inventory validation and persistent session handling.</w:t>
      </w:r>
    </w:p>
    <w:p w14:paraId="60C27E95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2"/>
        <w:ind w:right="429"/>
      </w:pPr>
      <w:r>
        <w:t>Designed a shared React component library (</w:t>
      </w:r>
      <w:proofErr w:type="spellStart"/>
      <w:r>
        <w:t>ProductCard</w:t>
      </w:r>
      <w:proofErr w:type="spellEnd"/>
      <w:r>
        <w:t xml:space="preserve">, </w:t>
      </w:r>
      <w:proofErr w:type="spellStart"/>
      <w:r>
        <w:t>PlanTile</w:t>
      </w:r>
      <w:proofErr w:type="spellEnd"/>
      <w:r>
        <w:t xml:space="preserve">, </w:t>
      </w:r>
      <w:proofErr w:type="spellStart"/>
      <w:r>
        <w:t>PromoBanner</w:t>
      </w:r>
      <w:proofErr w:type="spellEnd"/>
      <w:r>
        <w:t xml:space="preserve">, </w:t>
      </w:r>
      <w:proofErr w:type="spellStart"/>
      <w:r>
        <w:t>FilterPanel</w:t>
      </w:r>
      <w:proofErr w:type="spellEnd"/>
      <w:r>
        <w:t>) with</w:t>
      </w:r>
      <w:r>
        <w:rPr>
          <w:spacing w:val="-3"/>
        </w:rPr>
        <w:t xml:space="preserve"> </w:t>
      </w:r>
      <w:r>
        <w:t>TypeScript</w:t>
      </w:r>
      <w:r>
        <w:rPr>
          <w:spacing w:val="-4"/>
        </w:rPr>
        <w:t xml:space="preserve"> </w:t>
      </w:r>
      <w:r>
        <w:t>generics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Storybook</w:t>
      </w:r>
      <w:r>
        <w:rPr>
          <w:spacing w:val="-4"/>
        </w:rPr>
        <w:t xml:space="preserve"> </w:t>
      </w:r>
      <w:r>
        <w:t>documentation,</w:t>
      </w:r>
      <w:r>
        <w:rPr>
          <w:spacing w:val="-4"/>
        </w:rPr>
        <w:t xml:space="preserve"> </w:t>
      </w:r>
      <w:r>
        <w:t>adopted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 standardize UI patterns and eliminate duplicated code.</w:t>
      </w:r>
    </w:p>
    <w:p w14:paraId="207F0CD9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734"/>
      </w:pPr>
      <w:r>
        <w:t xml:space="preserve">Applied </w:t>
      </w:r>
      <w:proofErr w:type="spellStart"/>
      <w:r>
        <w:t>React.memo</w:t>
      </w:r>
      <w:proofErr w:type="spellEnd"/>
      <w:r>
        <w:t xml:space="preserve">, </w:t>
      </w:r>
      <w:proofErr w:type="spellStart"/>
      <w:r>
        <w:t>useMemo</w:t>
      </w:r>
      <w:proofErr w:type="spellEnd"/>
      <w:r>
        <w:t xml:space="preserve">, </w:t>
      </w:r>
      <w:proofErr w:type="spellStart"/>
      <w:r>
        <w:t>useCallback</w:t>
      </w:r>
      <w:proofErr w:type="spellEnd"/>
      <w:r>
        <w:t xml:space="preserve">, and </w:t>
      </w:r>
      <w:proofErr w:type="spellStart"/>
      <w:r>
        <w:t>React.lazy</w:t>
      </w:r>
      <w:proofErr w:type="spellEnd"/>
      <w:r>
        <w:t xml:space="preserve"> with Suspense and dynamic imports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high-traffic</w:t>
      </w:r>
      <w:r>
        <w:rPr>
          <w:spacing w:val="-4"/>
        </w:rPr>
        <w:t xml:space="preserve"> </w:t>
      </w:r>
      <w:r>
        <w:t>product listing</w:t>
      </w:r>
      <w:r>
        <w:rPr>
          <w:spacing w:val="-2"/>
        </w:rPr>
        <w:t xml:space="preserve"> </w:t>
      </w:r>
      <w:r>
        <w:t>pages;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React Portals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modal</w:t>
      </w:r>
      <w:r>
        <w:rPr>
          <w:spacing w:val="-5"/>
        </w:rPr>
        <w:t xml:space="preserve"> </w:t>
      </w:r>
      <w:r>
        <w:t>rendering</w:t>
      </w:r>
      <w:r>
        <w:rPr>
          <w:spacing w:val="-2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 DOM hierarchy — achieving a meaningful Lighthouse performance lift over baseline.</w:t>
      </w:r>
    </w:p>
    <w:p w14:paraId="451C97D4" w14:textId="77777777" w:rsidR="00A7215D" w:rsidRDefault="00A7215D">
      <w:pPr>
        <w:pStyle w:val="ListParagraph"/>
        <w:sectPr w:rsidR="00A7215D">
          <w:pgSz w:w="12240" w:h="15840"/>
          <w:pgMar w:top="820" w:right="720" w:bottom="280" w:left="720" w:header="720" w:footer="720" w:gutter="0"/>
          <w:cols w:space="720"/>
        </w:sectPr>
      </w:pPr>
    </w:p>
    <w:p w14:paraId="74F9864A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80"/>
        <w:ind w:right="420"/>
      </w:pPr>
      <w:r>
        <w:lastRenderedPageBreak/>
        <w:t>Designed and shipped a Personalized Referral and Promotional Code System with dynamic banner</w:t>
      </w:r>
      <w:r>
        <w:rPr>
          <w:spacing w:val="-2"/>
        </w:rPr>
        <w:t xml:space="preserve"> </w:t>
      </w:r>
      <w:r>
        <w:t>logic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API</w:t>
      </w:r>
      <w:r>
        <w:rPr>
          <w:spacing w:val="-4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tied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pricing,</w:t>
      </w:r>
      <w:r>
        <w:rPr>
          <w:spacing w:val="-4"/>
        </w:rPr>
        <w:t xml:space="preserve"> </w:t>
      </w:r>
      <w:r>
        <w:t>contributing to a measurable lift in referral redemption rates.</w:t>
      </w:r>
    </w:p>
    <w:p w14:paraId="23A1C2C4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2"/>
        <w:ind w:right="810"/>
      </w:pPr>
      <w:r>
        <w:t>Built Backend-for-Frontend (BFF) services using Node.js and Express.js with JWT auth middleware,</w:t>
      </w:r>
      <w:r>
        <w:rPr>
          <w:spacing w:val="-5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validation,</w:t>
      </w:r>
      <w:r>
        <w:rPr>
          <w:spacing w:val="-2"/>
        </w:rPr>
        <w:t xml:space="preserve"> </w:t>
      </w:r>
      <w:r>
        <w:t>Redis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caching,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transformation</w:t>
      </w:r>
      <w:r>
        <w:rPr>
          <w:spacing w:val="-4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 React frontend and upstream AT&amp;T backend services — handling peak traffic at scale.</w:t>
      </w:r>
    </w:p>
    <w:p w14:paraId="0FB992AD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892"/>
      </w:pPr>
      <w:r>
        <w:t xml:space="preserve">Integrated </w:t>
      </w:r>
      <w:proofErr w:type="spellStart"/>
      <w:r>
        <w:t>GraphQL</w:t>
      </w:r>
      <w:proofErr w:type="spellEnd"/>
      <w:r>
        <w:t xml:space="preserve"> for efficient data fetching, minimizing over-fetching and under-fetching; designed</w:t>
      </w:r>
      <w:r>
        <w:rPr>
          <w:spacing w:val="-3"/>
        </w:rPr>
        <w:t xml:space="preserve"> </w:t>
      </w:r>
      <w:r>
        <w:t>queries,</w:t>
      </w:r>
      <w:r>
        <w:rPr>
          <w:spacing w:val="-4"/>
        </w:rPr>
        <w:t xml:space="preserve"> </w:t>
      </w:r>
      <w:r>
        <w:t>mutations,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subscriptions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optimize</w:t>
      </w:r>
      <w:r>
        <w:rPr>
          <w:spacing w:val="-5"/>
        </w:rPr>
        <w:t xml:space="preserve"> </w:t>
      </w:r>
      <w:r>
        <w:t>real-time</w:t>
      </w:r>
      <w:r>
        <w:rPr>
          <w:spacing w:val="-5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between frontend and backend services.</w:t>
      </w:r>
    </w:p>
    <w:p w14:paraId="5D3CB689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770"/>
      </w:pPr>
      <w:r>
        <w:t>Deployed to EC2 Auto Scaling groups, configured API Gateway with rate limiting, set up CloudFront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S3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CDN-backed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delivery,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CloudWatch</w:t>
      </w:r>
      <w:r>
        <w:rPr>
          <w:spacing w:val="-5"/>
        </w:rPr>
        <w:t xml:space="preserve"> </w:t>
      </w:r>
      <w:r>
        <w:t>dashboards with p99 latency and error-rate alerting tied to team SLAs.</w:t>
      </w:r>
    </w:p>
    <w:p w14:paraId="7D338EBE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833"/>
      </w:pPr>
      <w:r>
        <w:t>Implemented real-time features using WebSocket/Socket.IO for bidirectional communication; instrumented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frontend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custom</w:t>
      </w:r>
      <w:r>
        <w:rPr>
          <w:spacing w:val="-2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boundaries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logging</w:t>
      </w:r>
      <w:r>
        <w:rPr>
          <w:spacing w:val="-3"/>
        </w:rPr>
        <w:t xml:space="preserve"> </w:t>
      </w:r>
      <w:r>
        <w:t>piped</w:t>
      </w:r>
      <w:r>
        <w:rPr>
          <w:spacing w:val="-3"/>
        </w:rPr>
        <w:t xml:space="preserve"> </w:t>
      </w:r>
      <w:r>
        <w:t>to Splunk for rapid incident response.</w:t>
      </w:r>
    </w:p>
    <w:p w14:paraId="3DF7FB38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3"/>
        <w:ind w:right="686"/>
      </w:pPr>
      <w:r>
        <w:t>Developed and maintained comprehensive CI/CD pipelines via GitHub Actions and Jenkins; managed</w:t>
      </w:r>
      <w:r>
        <w:rPr>
          <w:spacing w:val="-3"/>
        </w:rPr>
        <w:t xml:space="preserve"> </w:t>
      </w:r>
      <w:r>
        <w:t>Docker</w:t>
      </w:r>
      <w:r>
        <w:rPr>
          <w:spacing w:val="-4"/>
        </w:rPr>
        <w:t xml:space="preserve"> </w:t>
      </w:r>
      <w:r>
        <w:t>containerization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multi-environment</w:t>
      </w:r>
      <w:r>
        <w:rPr>
          <w:spacing w:val="-4"/>
        </w:rPr>
        <w:t xml:space="preserve"> </w:t>
      </w:r>
      <w:r>
        <w:t>configuration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and scalable deployments.</w:t>
      </w:r>
    </w:p>
    <w:p w14:paraId="6D6D7845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870"/>
      </w:pPr>
      <w:r>
        <w:t>Performed cross-browser compatibility testing across Chrome, Firefox, Safari, and IE; implemented</w:t>
      </w:r>
      <w:r>
        <w:rPr>
          <w:spacing w:val="-5"/>
        </w:rPr>
        <w:t xml:space="preserve"> </w:t>
      </w:r>
      <w:r>
        <w:t>responsive</w:t>
      </w:r>
      <w:r>
        <w:rPr>
          <w:spacing w:val="-5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Tailwind</w:t>
      </w:r>
      <w:r>
        <w:rPr>
          <w:spacing w:val="-3"/>
        </w:rPr>
        <w:t xml:space="preserve"> </w:t>
      </w:r>
      <w:r>
        <w:t>CSS,</w:t>
      </w:r>
      <w:r>
        <w:rPr>
          <w:spacing w:val="-2"/>
        </w:rPr>
        <w:t xml:space="preserve"> </w:t>
      </w:r>
      <w:r>
        <w:t>SCSS,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queries</w:t>
      </w:r>
      <w:r>
        <w:rPr>
          <w:spacing w:val="-2"/>
        </w:rPr>
        <w:t xml:space="preserve"> </w:t>
      </w:r>
      <w:r>
        <w:t>ensuring seamless experience across devices.</w:t>
      </w:r>
    </w:p>
    <w:p w14:paraId="1BABE29C" w14:textId="77777777" w:rsidR="00A7215D" w:rsidRDefault="007B0B56">
      <w:pPr>
        <w:spacing w:before="117"/>
        <w:ind w:left="360" w:right="399"/>
        <w:rPr>
          <w:rFonts w:ascii="Arial"/>
          <w:i/>
          <w:sz w:val="20"/>
        </w:rPr>
      </w:pPr>
      <w:r>
        <w:rPr>
          <w:rFonts w:ascii="Arial"/>
          <w:i/>
          <w:color w:val="585858"/>
          <w:sz w:val="20"/>
        </w:rPr>
        <w:t xml:space="preserve">Environment: React.js, Next.js 13, TypeScript, Node.js, Express.js, </w:t>
      </w:r>
      <w:proofErr w:type="spellStart"/>
      <w:r>
        <w:rPr>
          <w:rFonts w:ascii="Arial"/>
          <w:i/>
          <w:color w:val="585858"/>
          <w:sz w:val="20"/>
        </w:rPr>
        <w:t>GraphQL</w:t>
      </w:r>
      <w:proofErr w:type="spellEnd"/>
      <w:r>
        <w:rPr>
          <w:rFonts w:ascii="Arial"/>
          <w:i/>
          <w:color w:val="585858"/>
          <w:sz w:val="20"/>
        </w:rPr>
        <w:t xml:space="preserve">, Redux Toolkit, React Query, </w:t>
      </w:r>
      <w:proofErr w:type="spellStart"/>
      <w:r>
        <w:rPr>
          <w:rFonts w:ascii="Arial"/>
          <w:i/>
          <w:color w:val="585858"/>
          <w:sz w:val="20"/>
        </w:rPr>
        <w:t>Zustand</w:t>
      </w:r>
      <w:proofErr w:type="spellEnd"/>
      <w:r>
        <w:rPr>
          <w:rFonts w:ascii="Arial"/>
          <w:i/>
          <w:color w:val="585858"/>
          <w:sz w:val="20"/>
        </w:rPr>
        <w:t>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AWS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(EC2,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S3,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Lambda,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CloudFront,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API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Gateway,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CloudWatch),</w:t>
      </w:r>
      <w:r>
        <w:rPr>
          <w:rFonts w:ascii="Arial"/>
          <w:i/>
          <w:color w:val="585858"/>
          <w:spacing w:val="-2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Docker,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Redis,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PostgreSQL,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Jest, Cypress, Storybook, Splunk, GitHub Actions, CI/CD</w:t>
      </w:r>
    </w:p>
    <w:p w14:paraId="2C2131BF" w14:textId="77777777" w:rsidR="00A7215D" w:rsidRDefault="00A7215D">
      <w:pPr>
        <w:pStyle w:val="BodyText"/>
        <w:spacing w:before="0"/>
        <w:ind w:left="0" w:firstLine="0"/>
        <w:rPr>
          <w:rFonts w:ascii="Arial"/>
          <w:i/>
          <w:sz w:val="20"/>
        </w:rPr>
      </w:pPr>
    </w:p>
    <w:p w14:paraId="107E3346" w14:textId="77777777" w:rsidR="00A7215D" w:rsidRDefault="00A7215D">
      <w:pPr>
        <w:pStyle w:val="BodyText"/>
        <w:spacing w:before="36"/>
        <w:ind w:left="0" w:firstLine="0"/>
        <w:rPr>
          <w:rFonts w:ascii="Arial"/>
          <w:i/>
          <w:sz w:val="20"/>
        </w:rPr>
      </w:pPr>
    </w:p>
    <w:p w14:paraId="5481B176" w14:textId="77777777" w:rsidR="00A7215D" w:rsidRDefault="007B0B56">
      <w:pPr>
        <w:tabs>
          <w:tab w:val="left" w:pos="7542"/>
        </w:tabs>
        <w:ind w:left="360"/>
        <w:rPr>
          <w:sz w:val="20"/>
        </w:rPr>
      </w:pPr>
      <w:r>
        <w:rPr>
          <w:rFonts w:ascii="Arial" w:hAnsi="Arial"/>
          <w:b/>
          <w:color w:val="1F4E79"/>
        </w:rPr>
        <w:t>Tech</w:t>
      </w:r>
      <w:r>
        <w:rPr>
          <w:rFonts w:ascii="Arial" w:hAnsi="Arial"/>
          <w:b/>
          <w:color w:val="1F4E79"/>
          <w:spacing w:val="-6"/>
        </w:rPr>
        <w:t xml:space="preserve"> </w:t>
      </w:r>
      <w:r>
        <w:rPr>
          <w:rFonts w:ascii="Arial" w:hAnsi="Arial"/>
          <w:b/>
          <w:color w:val="1F4E79"/>
        </w:rPr>
        <w:t>Mahindra</w:t>
      </w:r>
      <w:r>
        <w:rPr>
          <w:rFonts w:ascii="Arial" w:hAnsi="Arial"/>
          <w:b/>
          <w:color w:val="1F4E79"/>
          <w:spacing w:val="43"/>
        </w:rPr>
        <w:t xml:space="preserve"> </w:t>
      </w:r>
      <w:r>
        <w:rPr>
          <w:color w:val="585858"/>
          <w:sz w:val="20"/>
        </w:rPr>
        <w:t>|</w:t>
      </w:r>
      <w:r>
        <w:rPr>
          <w:color w:val="585858"/>
          <w:spacing w:val="46"/>
          <w:sz w:val="20"/>
        </w:rPr>
        <w:t xml:space="preserve"> </w:t>
      </w:r>
      <w:r>
        <w:rPr>
          <w:color w:val="585858"/>
          <w:sz w:val="20"/>
        </w:rPr>
        <w:t>Senior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Full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Stack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pacing w:val="-2"/>
          <w:sz w:val="20"/>
        </w:rPr>
        <w:t>Engineer</w:t>
      </w:r>
      <w:r>
        <w:rPr>
          <w:color w:val="585858"/>
          <w:sz w:val="20"/>
        </w:rPr>
        <w:tab/>
        <w:t>Apr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2017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–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Oct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pacing w:val="-4"/>
          <w:sz w:val="20"/>
        </w:rPr>
        <w:t>2021</w:t>
      </w:r>
    </w:p>
    <w:p w14:paraId="0E81DC14" w14:textId="77777777" w:rsidR="00A7215D" w:rsidRDefault="007B0B56">
      <w:pPr>
        <w:spacing w:before="119"/>
        <w:ind w:left="360"/>
        <w:rPr>
          <w:rFonts w:ascii="Arial"/>
          <w:i/>
          <w:sz w:val="19"/>
        </w:rPr>
      </w:pPr>
      <w:r>
        <w:rPr>
          <w:rFonts w:ascii="Arial"/>
          <w:i/>
          <w:color w:val="585858"/>
          <w:sz w:val="19"/>
        </w:rPr>
        <w:t>Client:</w:t>
      </w:r>
      <w:r>
        <w:rPr>
          <w:rFonts w:ascii="Arial"/>
          <w:i/>
          <w:color w:val="585858"/>
          <w:spacing w:val="-7"/>
          <w:sz w:val="19"/>
        </w:rPr>
        <w:t xml:space="preserve"> </w:t>
      </w:r>
      <w:r>
        <w:rPr>
          <w:rFonts w:ascii="Arial"/>
          <w:i/>
          <w:color w:val="585858"/>
          <w:sz w:val="19"/>
        </w:rPr>
        <w:t>Intuit</w:t>
      </w:r>
      <w:r>
        <w:rPr>
          <w:rFonts w:ascii="Arial"/>
          <w:i/>
          <w:color w:val="585858"/>
          <w:spacing w:val="-8"/>
          <w:sz w:val="19"/>
        </w:rPr>
        <w:t xml:space="preserve"> </w:t>
      </w:r>
      <w:r>
        <w:rPr>
          <w:rFonts w:ascii="Arial"/>
          <w:i/>
          <w:color w:val="585858"/>
          <w:spacing w:val="-2"/>
          <w:sz w:val="19"/>
        </w:rPr>
        <w:t>(TurboTax)</w:t>
      </w:r>
    </w:p>
    <w:p w14:paraId="26E4A76F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709"/>
      </w:pPr>
      <w:r>
        <w:t>Led full-stack development of customer-facing TurboTax modules — My TurboTax, TurboTax Online,</w:t>
      </w:r>
      <w:r>
        <w:rPr>
          <w:spacing w:val="-1"/>
        </w:rPr>
        <w:t xml:space="preserve"> </w:t>
      </w:r>
      <w:r>
        <w:t>Self-Service</w:t>
      </w:r>
      <w:r>
        <w:rPr>
          <w:spacing w:val="-3"/>
        </w:rPr>
        <w:t xml:space="preserve"> </w:t>
      </w:r>
      <w:r>
        <w:t>Tools,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Customer-Agent</w:t>
      </w:r>
      <w:r>
        <w:rPr>
          <w:spacing w:val="-6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built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16/17</w:t>
      </w:r>
      <w:r>
        <w:rPr>
          <w:spacing w:val="-4"/>
        </w:rPr>
        <w:t xml:space="preserve"> </w:t>
      </w:r>
      <w:r>
        <w:t>hooks, supporting millions of concurrent users during peak US tax season.</w:t>
      </w:r>
    </w:p>
    <w:p w14:paraId="2CF821B2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2"/>
        <w:ind w:right="835"/>
      </w:pPr>
      <w:r>
        <w:t>Built and owned a shared React component library (form inputs, stepper wizard, error states, accessible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pickers)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components, reducing per-feature UI build time across multiple product squads.</w:t>
      </w:r>
    </w:p>
    <w:p w14:paraId="4631715F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587"/>
        <w:jc w:val="both"/>
      </w:pPr>
      <w:r>
        <w:t>Profiled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optimized</w:t>
      </w:r>
      <w:r>
        <w:rPr>
          <w:spacing w:val="-1"/>
        </w:rPr>
        <w:t xml:space="preserve"> </w:t>
      </w:r>
      <w:r>
        <w:t>React</w:t>
      </w:r>
      <w:r>
        <w:rPr>
          <w:spacing w:val="-2"/>
        </w:rPr>
        <w:t xml:space="preserve"> </w:t>
      </w:r>
      <w:r>
        <w:t>rendering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 xml:space="preserve">React </w:t>
      </w:r>
      <w:proofErr w:type="spellStart"/>
      <w:r>
        <w:t>DevTools</w:t>
      </w:r>
      <w:proofErr w:type="spellEnd"/>
      <w:r>
        <w:rPr>
          <w:spacing w:val="-3"/>
        </w:rPr>
        <w:t xml:space="preserve"> </w:t>
      </w:r>
      <w:r>
        <w:t>Profiler; applied</w:t>
      </w:r>
      <w:r>
        <w:rPr>
          <w:spacing w:val="-1"/>
        </w:rPr>
        <w:t xml:space="preserve"> </w:t>
      </w:r>
      <w:proofErr w:type="spellStart"/>
      <w:r>
        <w:t>React.memo</w:t>
      </w:r>
      <w:proofErr w:type="spellEnd"/>
      <w:r>
        <w:rPr>
          <w:spacing w:val="-3"/>
        </w:rPr>
        <w:t xml:space="preserve"> </w:t>
      </w:r>
      <w:r>
        <w:t xml:space="preserve">and </w:t>
      </w:r>
      <w:proofErr w:type="spellStart"/>
      <w:r>
        <w:t>useMemo</w:t>
      </w:r>
      <w:proofErr w:type="spellEnd"/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heavy</w:t>
      </w:r>
      <w:r>
        <w:rPr>
          <w:spacing w:val="-5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trees;</w:t>
      </w:r>
      <w:r>
        <w:rPr>
          <w:spacing w:val="-1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code-split</w:t>
      </w:r>
      <w:r>
        <w:rPr>
          <w:spacing w:val="-4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t>bundles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t>React.lazy</w:t>
      </w:r>
      <w:proofErr w:type="spellEnd"/>
      <w:r>
        <w:rPr>
          <w:spacing w:val="-5"/>
        </w:rPr>
        <w:t xml:space="preserve"> </w:t>
      </w:r>
      <w:r>
        <w:t>and Suspense — cutting initial page load time during peak filing season.</w:t>
      </w:r>
    </w:p>
    <w:p w14:paraId="71D71CD4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394"/>
      </w:pPr>
      <w:r>
        <w:t>Led</w:t>
      </w:r>
      <w:r>
        <w:rPr>
          <w:spacing w:val="-3"/>
        </w:rPr>
        <w:t xml:space="preserve"> </w:t>
      </w:r>
      <w:r>
        <w:t>phased</w:t>
      </w:r>
      <w:r>
        <w:rPr>
          <w:spacing w:val="-4"/>
        </w:rPr>
        <w:t xml:space="preserve"> </w:t>
      </w:r>
      <w:r>
        <w:t>migration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legacy</w:t>
      </w:r>
      <w:r>
        <w:rPr>
          <w:spacing w:val="-3"/>
        </w:rPr>
        <w:t xml:space="preserve"> </w:t>
      </w:r>
      <w:r>
        <w:t>AngularJS</w:t>
      </w:r>
      <w:r>
        <w:rPr>
          <w:spacing w:val="-4"/>
        </w:rPr>
        <w:t xml:space="preserve"> </w:t>
      </w:r>
      <w:r>
        <w:t>modules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hooks,</w:t>
      </w:r>
      <w:r>
        <w:rPr>
          <w:spacing w:val="-4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API,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React Router — reduced JavaScript bundle size, improved Lighthouse scores substantially, and simplified team onboarding through consistent hook-based patterns.</w:t>
      </w:r>
    </w:p>
    <w:p w14:paraId="6479F09E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452"/>
      </w:pPr>
      <w:r>
        <w:t>Built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dashboard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proofErr w:type="spellStart"/>
      <w:r>
        <w:t>useReducer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native</w:t>
      </w:r>
      <w:r>
        <w:rPr>
          <w:spacing w:val="-5"/>
        </w:rPr>
        <w:t xml:space="preserve"> </w:t>
      </w:r>
      <w:r>
        <w:t>WebSocket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bidirectional</w:t>
      </w:r>
      <w:r>
        <w:rPr>
          <w:spacing w:val="-3"/>
        </w:rPr>
        <w:t xml:space="preserve"> </w:t>
      </w:r>
      <w:r>
        <w:t>real-time sync — enabling agent caseload updates, status changes, and customer context rendering without page refresh, supporting hundreds of concurrent agents.</w:t>
      </w:r>
    </w:p>
    <w:p w14:paraId="3510C420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355"/>
      </w:pPr>
      <w:r>
        <w:t>Decomposed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TurboTax</w:t>
      </w:r>
      <w:r>
        <w:rPr>
          <w:spacing w:val="-3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monolith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deployable</w:t>
      </w:r>
      <w:r>
        <w:rPr>
          <w:spacing w:val="-5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micro-apps</w:t>
      </w:r>
      <w:r>
        <w:rPr>
          <w:spacing w:val="-5"/>
        </w:rPr>
        <w:t xml:space="preserve"> </w:t>
      </w:r>
      <w:r>
        <w:t>using dynamic module loading and shared package contracts, cutting cross-team release dependencies and enabling parallel feature development.</w:t>
      </w:r>
    </w:p>
    <w:p w14:paraId="5F40DA96" w14:textId="77777777" w:rsidR="00A7215D" w:rsidRDefault="00A7215D">
      <w:pPr>
        <w:pStyle w:val="ListParagraph"/>
        <w:sectPr w:rsidR="00A7215D">
          <w:pgSz w:w="12240" w:h="15840"/>
          <w:pgMar w:top="820" w:right="720" w:bottom="280" w:left="720" w:header="720" w:footer="720" w:gutter="0"/>
          <w:cols w:space="720"/>
        </w:sectPr>
      </w:pPr>
    </w:p>
    <w:p w14:paraId="560E99F6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80"/>
      </w:pPr>
      <w:r>
        <w:lastRenderedPageBreak/>
        <w:t>Containerized TurboTax microservices using Docker and orchestrated deployments on</w:t>
      </w:r>
      <w:r>
        <w:rPr>
          <w:spacing w:val="40"/>
        </w:rPr>
        <w:t xml:space="preserve"> </w:t>
      </w:r>
      <w:r>
        <w:t>Kubernetes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managed</w:t>
      </w:r>
      <w:r>
        <w:rPr>
          <w:spacing w:val="-7"/>
        </w:rPr>
        <w:t xml:space="preserve"> </w:t>
      </w:r>
      <w:r>
        <w:t>rolling</w:t>
      </w:r>
      <w:r>
        <w:rPr>
          <w:spacing w:val="-2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autoscaling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handle</w:t>
      </w:r>
      <w:r>
        <w:rPr>
          <w:spacing w:val="-2"/>
        </w:rPr>
        <w:t xml:space="preserve"> </w:t>
      </w:r>
      <w:r>
        <w:t>10x</w:t>
      </w:r>
      <w:r>
        <w:rPr>
          <w:spacing w:val="-2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spikes during tax filing season, reducing deployment friction and downtime significantly.</w:t>
      </w:r>
    </w:p>
    <w:p w14:paraId="09355AAC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2"/>
        <w:ind w:right="1125"/>
      </w:pPr>
      <w:r>
        <w:t>Integrated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headless</w:t>
      </w:r>
      <w:r>
        <w:rPr>
          <w:spacing w:val="-5"/>
        </w:rPr>
        <w:t xml:space="preserve"> </w:t>
      </w:r>
      <w:r>
        <w:t>eCommerce</w:t>
      </w:r>
      <w:r>
        <w:rPr>
          <w:spacing w:val="-4"/>
        </w:rPr>
        <w:t xml:space="preserve"> </w:t>
      </w:r>
      <w:r>
        <w:t>checkout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proofErr w:type="spellStart"/>
      <w:r>
        <w:t>Saleor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GraphQL</w:t>
      </w:r>
      <w:proofErr w:type="spellEnd"/>
      <w:r>
        <w:t>-native)</w:t>
      </w:r>
      <w:r>
        <w:rPr>
          <w:spacing w:val="-5"/>
        </w:rPr>
        <w:t xml:space="preserve"> </w:t>
      </w:r>
      <w:r>
        <w:t>for TurboTax plan upgrades and upsell flows, enabling product teams to manage pricing and promotional offers independently via a CMS-backed storefront.</w:t>
      </w:r>
    </w:p>
    <w:p w14:paraId="5EE425F7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592"/>
      </w:pPr>
      <w:r>
        <w:t>Built</w:t>
      </w:r>
      <w:r>
        <w:rPr>
          <w:spacing w:val="-1"/>
        </w:rPr>
        <w:t xml:space="preserve"> </w:t>
      </w:r>
      <w:r>
        <w:t>Node.js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Express.js</w:t>
      </w:r>
      <w:r>
        <w:rPr>
          <w:spacing w:val="-5"/>
        </w:rPr>
        <w:t xml:space="preserve"> </w:t>
      </w:r>
      <w:r>
        <w:t>services:</w:t>
      </w:r>
      <w:r>
        <w:rPr>
          <w:spacing w:val="-4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endpoints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retrieval</w:t>
      </w:r>
      <w:r>
        <w:rPr>
          <w:spacing w:val="-3"/>
        </w:rPr>
        <w:t xml:space="preserve"> </w:t>
      </w:r>
      <w:r>
        <w:t>integrated</w:t>
      </w:r>
      <w:r>
        <w:rPr>
          <w:spacing w:val="-5"/>
        </w:rPr>
        <w:t xml:space="preserve"> </w:t>
      </w:r>
      <w:r>
        <w:t>with S3, a WebSocket server for live agent-customer data sync, and JWT/OAuth2 auth middleware used across the full TurboTax Self-Service suite.</w:t>
      </w:r>
    </w:p>
    <w:p w14:paraId="71915862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649"/>
      </w:pPr>
      <w:r>
        <w:t>Used</w:t>
      </w:r>
      <w:r>
        <w:rPr>
          <w:spacing w:val="-2"/>
        </w:rPr>
        <w:t xml:space="preserve"> </w:t>
      </w:r>
      <w:r>
        <w:t>S3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server-side</w:t>
      </w:r>
      <w:r>
        <w:rPr>
          <w:spacing w:val="-4"/>
        </w:rPr>
        <w:t xml:space="preserve"> </w:t>
      </w:r>
      <w:r>
        <w:t>encryption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storage,</w:t>
      </w:r>
      <w:r>
        <w:rPr>
          <w:spacing w:val="-3"/>
        </w:rPr>
        <w:t xml:space="preserve"> </w:t>
      </w:r>
      <w:r>
        <w:t>EC2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auto-scaling</w:t>
      </w:r>
      <w:r>
        <w:rPr>
          <w:spacing w:val="-4"/>
        </w:rPr>
        <w:t xml:space="preserve"> </w:t>
      </w:r>
      <w:r>
        <w:t>for peak filing traffic, Lambda for async document-processing triggers, and CloudWatch for performance monitoring, alerting, and cost anomaly detection.</w:t>
      </w:r>
    </w:p>
    <w:p w14:paraId="6FF897C4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602"/>
      </w:pPr>
      <w:r>
        <w:t>Created detailed design documents and UI implementation guidelines; conducted knowledge-sharing</w:t>
      </w:r>
      <w:r>
        <w:rPr>
          <w:spacing w:val="-3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onboarding</w:t>
      </w:r>
      <w:r>
        <w:rPr>
          <w:spacing w:val="-3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quickly</w:t>
      </w:r>
      <w:r>
        <w:rPr>
          <w:spacing w:val="-4"/>
        </w:rPr>
        <w:t xml:space="preserve"> </w:t>
      </w:r>
      <w:r>
        <w:t>ramp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on project structure and development practices.</w:t>
      </w:r>
    </w:p>
    <w:p w14:paraId="2EE33743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3"/>
        <w:ind w:right="442"/>
      </w:pPr>
      <w:r>
        <w:t>Wrote clean, maintainable, well-documented code following best practices and design patterns; participated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reviews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adherence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coding</w:t>
      </w:r>
      <w:r>
        <w:rPr>
          <w:spacing w:val="-3"/>
        </w:rPr>
        <w:t xml:space="preserve"> </w:t>
      </w:r>
      <w:r>
        <w:t>standards,</w:t>
      </w:r>
      <w:r>
        <w:rPr>
          <w:spacing w:val="-4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debt</w:t>
      </w:r>
      <w:r>
        <w:rPr>
          <w:spacing w:val="-1"/>
        </w:rPr>
        <w:t xml:space="preserve"> </w:t>
      </w:r>
      <w:r>
        <w:t>and enhancing overall quality of deliverables.</w:t>
      </w:r>
    </w:p>
    <w:p w14:paraId="5DCBBEF5" w14:textId="77777777" w:rsidR="00A7215D" w:rsidRDefault="007B0B56">
      <w:pPr>
        <w:spacing w:before="116"/>
        <w:ind w:left="360" w:right="399"/>
        <w:rPr>
          <w:rFonts w:ascii="Arial"/>
          <w:i/>
          <w:sz w:val="20"/>
        </w:rPr>
      </w:pPr>
      <w:r>
        <w:rPr>
          <w:rFonts w:ascii="Arial"/>
          <w:i/>
          <w:color w:val="585858"/>
          <w:sz w:val="20"/>
        </w:rPr>
        <w:t xml:space="preserve">Environment: React.js 16/17, React Hooks, Redux, TypeScript, Node.js, Express.js, </w:t>
      </w:r>
      <w:proofErr w:type="spellStart"/>
      <w:r>
        <w:rPr>
          <w:rFonts w:ascii="Arial"/>
          <w:i/>
          <w:color w:val="585858"/>
          <w:sz w:val="20"/>
        </w:rPr>
        <w:t>GraphQL</w:t>
      </w:r>
      <w:proofErr w:type="spellEnd"/>
      <w:r>
        <w:rPr>
          <w:rFonts w:ascii="Arial"/>
          <w:i/>
          <w:color w:val="585858"/>
          <w:sz w:val="20"/>
        </w:rPr>
        <w:t xml:space="preserve"> (Apollo), WebSocket,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Docker,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Kubernetes,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AWS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(EC2,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S3,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Lambda,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CloudWatch),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Jest,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React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Testing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Library,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proofErr w:type="spellStart"/>
      <w:r>
        <w:rPr>
          <w:rFonts w:ascii="Arial"/>
          <w:i/>
          <w:color w:val="585858"/>
          <w:sz w:val="20"/>
        </w:rPr>
        <w:t>Saleor</w:t>
      </w:r>
      <w:proofErr w:type="spellEnd"/>
      <w:r>
        <w:rPr>
          <w:rFonts w:ascii="Arial"/>
          <w:i/>
          <w:color w:val="585858"/>
          <w:sz w:val="20"/>
        </w:rPr>
        <w:t xml:space="preserve">, </w:t>
      </w:r>
      <w:proofErr w:type="spellStart"/>
      <w:r>
        <w:rPr>
          <w:rFonts w:ascii="Arial"/>
          <w:i/>
          <w:color w:val="585858"/>
          <w:sz w:val="20"/>
        </w:rPr>
        <w:t>Contentful</w:t>
      </w:r>
      <w:proofErr w:type="spellEnd"/>
      <w:r>
        <w:rPr>
          <w:rFonts w:ascii="Arial"/>
          <w:i/>
          <w:color w:val="585858"/>
          <w:sz w:val="20"/>
        </w:rPr>
        <w:t>, CI/CD, JWT, OAuth2, MongoDB, PostgreSQL</w:t>
      </w:r>
    </w:p>
    <w:p w14:paraId="6C69B0FE" w14:textId="77777777" w:rsidR="00A7215D" w:rsidRDefault="00A7215D">
      <w:pPr>
        <w:pStyle w:val="BodyText"/>
        <w:spacing w:before="0"/>
        <w:ind w:left="0" w:firstLine="0"/>
        <w:rPr>
          <w:rFonts w:ascii="Arial"/>
          <w:i/>
          <w:sz w:val="20"/>
        </w:rPr>
      </w:pPr>
    </w:p>
    <w:p w14:paraId="2DB7E102" w14:textId="77777777" w:rsidR="00A7215D" w:rsidRDefault="00A7215D">
      <w:pPr>
        <w:pStyle w:val="BodyText"/>
        <w:spacing w:before="36"/>
        <w:ind w:left="0" w:firstLine="0"/>
        <w:rPr>
          <w:rFonts w:ascii="Arial"/>
          <w:i/>
          <w:sz w:val="20"/>
        </w:rPr>
      </w:pPr>
    </w:p>
    <w:p w14:paraId="023FD063" w14:textId="77777777" w:rsidR="00A7215D" w:rsidRDefault="007B0B56">
      <w:pPr>
        <w:tabs>
          <w:tab w:val="left" w:pos="7530"/>
        </w:tabs>
        <w:spacing w:before="1"/>
        <w:ind w:left="360"/>
        <w:rPr>
          <w:sz w:val="20"/>
        </w:rPr>
      </w:pPr>
      <w:r>
        <w:rPr>
          <w:rFonts w:ascii="Arial" w:hAnsi="Arial"/>
          <w:b/>
          <w:color w:val="1F4E79"/>
        </w:rPr>
        <w:t>Genpact</w:t>
      </w:r>
      <w:r>
        <w:rPr>
          <w:rFonts w:ascii="Arial" w:hAnsi="Arial"/>
          <w:b/>
          <w:color w:val="1F4E79"/>
          <w:spacing w:val="44"/>
        </w:rPr>
        <w:t xml:space="preserve"> </w:t>
      </w:r>
      <w:r>
        <w:rPr>
          <w:color w:val="585858"/>
          <w:sz w:val="20"/>
        </w:rPr>
        <w:t>|</w:t>
      </w:r>
      <w:r>
        <w:rPr>
          <w:color w:val="585858"/>
          <w:spacing w:val="48"/>
          <w:sz w:val="20"/>
        </w:rPr>
        <w:t xml:space="preserve"> </w:t>
      </w:r>
      <w:r>
        <w:rPr>
          <w:color w:val="585858"/>
          <w:sz w:val="20"/>
        </w:rPr>
        <w:t>Frontend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pacing w:val="-2"/>
          <w:sz w:val="20"/>
        </w:rPr>
        <w:t>Developer</w:t>
      </w:r>
      <w:r>
        <w:rPr>
          <w:color w:val="585858"/>
          <w:sz w:val="20"/>
        </w:rPr>
        <w:tab/>
        <w:t>Jun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2014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–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Apr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pacing w:val="-4"/>
          <w:sz w:val="20"/>
        </w:rPr>
        <w:t>2017</w:t>
      </w:r>
    </w:p>
    <w:p w14:paraId="652A2474" w14:textId="77777777" w:rsidR="00A7215D" w:rsidRDefault="007B0B56">
      <w:pPr>
        <w:spacing w:before="118"/>
        <w:ind w:left="360"/>
        <w:rPr>
          <w:rFonts w:ascii="Arial"/>
          <w:i/>
          <w:sz w:val="19"/>
        </w:rPr>
      </w:pPr>
      <w:r>
        <w:rPr>
          <w:rFonts w:ascii="Arial"/>
          <w:i/>
          <w:color w:val="585858"/>
          <w:sz w:val="19"/>
        </w:rPr>
        <w:t>Client:</w:t>
      </w:r>
      <w:r>
        <w:rPr>
          <w:rFonts w:ascii="Arial"/>
          <w:i/>
          <w:color w:val="585858"/>
          <w:spacing w:val="-7"/>
          <w:sz w:val="19"/>
        </w:rPr>
        <w:t xml:space="preserve"> </w:t>
      </w:r>
      <w:r>
        <w:rPr>
          <w:rFonts w:ascii="Arial"/>
          <w:i/>
          <w:color w:val="585858"/>
          <w:spacing w:val="-2"/>
          <w:sz w:val="19"/>
        </w:rPr>
        <w:t>Allstate</w:t>
      </w:r>
    </w:p>
    <w:p w14:paraId="1CC562B7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1"/>
        <w:ind w:right="431"/>
      </w:pPr>
      <w:r>
        <w:t>Built</w:t>
      </w:r>
      <w:r>
        <w:rPr>
          <w:spacing w:val="-3"/>
        </w:rPr>
        <w:t xml:space="preserve"> </w:t>
      </w:r>
      <w:r>
        <w:t>responsive,</w:t>
      </w:r>
      <w:r>
        <w:rPr>
          <w:spacing w:val="-5"/>
        </w:rPr>
        <w:t xml:space="preserve"> </w:t>
      </w:r>
      <w:r>
        <w:t>cross-browser</w:t>
      </w:r>
      <w:r>
        <w:rPr>
          <w:spacing w:val="-3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t>UIs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JavaScript</w:t>
      </w:r>
      <w:r>
        <w:rPr>
          <w:spacing w:val="-5"/>
        </w:rPr>
        <w:t xml:space="preserve"> </w:t>
      </w:r>
      <w:r>
        <w:t>(ES5/ES6),</w:t>
      </w:r>
      <w:r>
        <w:rPr>
          <w:spacing w:val="-5"/>
        </w:rPr>
        <w:t xml:space="preserve"> </w:t>
      </w:r>
      <w:r>
        <w:t>jQuery,</w:t>
      </w:r>
      <w:r>
        <w:rPr>
          <w:spacing w:val="-3"/>
        </w:rPr>
        <w:t xml:space="preserve"> </w:t>
      </w:r>
      <w:r>
        <w:t>Bootstrap</w:t>
      </w:r>
      <w:r>
        <w:rPr>
          <w:spacing w:val="-4"/>
        </w:rPr>
        <w:t xml:space="preserve"> </w:t>
      </w:r>
      <w:r>
        <w:t>3/4, and HTML5/CSS3 across client projects spanning insurance, banking, and healthcare domains.</w:t>
      </w:r>
    </w:p>
    <w:p w14:paraId="5B68D887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380"/>
      </w:pPr>
      <w:r>
        <w:t>Developed</w:t>
      </w:r>
      <w:r>
        <w:rPr>
          <w:spacing w:val="-3"/>
        </w:rPr>
        <w:t xml:space="preserve"> </w:t>
      </w:r>
      <w:r>
        <w:t>client-side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frameworks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jQuery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vanilla</w:t>
      </w:r>
      <w:r>
        <w:rPr>
          <w:spacing w:val="-3"/>
        </w:rPr>
        <w:t xml:space="preserve"> </w:t>
      </w:r>
      <w:r>
        <w:t>JS —</w:t>
      </w:r>
      <w:r>
        <w:rPr>
          <w:spacing w:val="-2"/>
        </w:rPr>
        <w:t xml:space="preserve"> </w:t>
      </w:r>
      <w:r>
        <w:t>enforced</w:t>
      </w:r>
      <w:r>
        <w:rPr>
          <w:spacing w:val="-7"/>
        </w:rPr>
        <w:t xml:space="preserve"> </w:t>
      </w:r>
      <w:r>
        <w:t>field-level rules, async duplicate checks via AJAX, and inline error messaging to reduce data-entry errors on high-volume transaction forms.</w:t>
      </w:r>
    </w:p>
    <w:p w14:paraId="604788E9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574"/>
      </w:pPr>
      <w: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reusable</w:t>
      </w:r>
      <w:r>
        <w:rPr>
          <w:spacing w:val="-3"/>
        </w:rPr>
        <w:t xml:space="preserve"> </w:t>
      </w:r>
      <w:r>
        <w:t>jQuery</w:t>
      </w:r>
      <w:r>
        <w:rPr>
          <w:spacing w:val="-2"/>
        </w:rPr>
        <w:t xml:space="preserve"> </w:t>
      </w:r>
      <w:r>
        <w:t>plugin</w:t>
      </w:r>
      <w:r>
        <w:rPr>
          <w:spacing w:val="-3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(date</w:t>
      </w:r>
      <w:r>
        <w:rPr>
          <w:spacing w:val="-5"/>
        </w:rPr>
        <w:t xml:space="preserve"> </w:t>
      </w:r>
      <w:r>
        <w:t>pickers,</w:t>
      </w:r>
      <w:r>
        <w:rPr>
          <w:spacing w:val="-3"/>
        </w:rPr>
        <w:t xml:space="preserve"> </w:t>
      </w:r>
      <w:r>
        <w:t>auto-complete</w:t>
      </w:r>
      <w:r>
        <w:rPr>
          <w:spacing w:val="-4"/>
        </w:rPr>
        <w:t xml:space="preserve"> </w:t>
      </w:r>
      <w:r>
        <w:t>search,</w:t>
      </w:r>
      <w:r>
        <w:rPr>
          <w:spacing w:val="-2"/>
        </w:rPr>
        <w:t xml:space="preserve"> </w:t>
      </w:r>
      <w:r>
        <w:t>collapsible</w:t>
      </w:r>
      <w:r>
        <w:rPr>
          <w:spacing w:val="-3"/>
        </w:rPr>
        <w:t xml:space="preserve"> </w:t>
      </w:r>
      <w:r>
        <w:t>panels) shared across internal client projects, reducing duplicated front-end code and cutting setup time per new project.</w:t>
      </w:r>
    </w:p>
    <w:p w14:paraId="335C32A1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468"/>
      </w:pPr>
      <w:r>
        <w:t>Integrated</w:t>
      </w:r>
      <w:r>
        <w:rPr>
          <w:spacing w:val="-5"/>
        </w:rPr>
        <w:t xml:space="preserve"> </w:t>
      </w:r>
      <w:r>
        <w:t>RESTful</w:t>
      </w:r>
      <w:r>
        <w:rPr>
          <w:spacing w:val="-3"/>
        </w:rPr>
        <w:t xml:space="preserve"> </w:t>
      </w:r>
      <w:r>
        <w:t>APIs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asynchronous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flows;</w:t>
      </w:r>
      <w:r>
        <w:rPr>
          <w:spacing w:val="-1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routing</w:t>
      </w:r>
      <w:r>
        <w:rPr>
          <w:spacing w:val="-3"/>
        </w:rPr>
        <w:t xml:space="preserve"> </w:t>
      </w:r>
      <w:r>
        <w:t>using Angular MVC framework, ng-router, and $http services for dynamic routing and seamless REST API integration.</w:t>
      </w:r>
    </w:p>
    <w:p w14:paraId="730F181C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spacing w:before="122"/>
        <w:ind w:right="456"/>
      </w:pPr>
      <w:r>
        <w:t>Developed accessible web components and pages ensuring WCAG 2.0 compliance; performed cross-browser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IE,</w:t>
      </w:r>
      <w:r>
        <w:rPr>
          <w:spacing w:val="-4"/>
        </w:rPr>
        <w:t xml:space="preserve"> </w:t>
      </w:r>
      <w:r>
        <w:t>Chrome,</w:t>
      </w:r>
      <w:r>
        <w:rPr>
          <w:spacing w:val="-4"/>
        </w:rPr>
        <w:t xml:space="preserve"> </w:t>
      </w:r>
      <w:r>
        <w:t>Firefox,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Safari;</w:t>
      </w:r>
      <w:r>
        <w:rPr>
          <w:spacing w:val="-4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CSS</w:t>
      </w:r>
      <w:r>
        <w:rPr>
          <w:spacing w:val="-3"/>
        </w:rPr>
        <w:t xml:space="preserve"> </w:t>
      </w:r>
      <w:r>
        <w:t>sprite</w:t>
      </w:r>
      <w:r>
        <w:rPr>
          <w:spacing w:val="-5"/>
        </w:rPr>
        <w:t xml:space="preserve"> </w:t>
      </w:r>
      <w:r>
        <w:t>optimization</w:t>
      </w:r>
      <w:r>
        <w:rPr>
          <w:spacing w:val="-3"/>
        </w:rPr>
        <w:t xml:space="preserve"> </w:t>
      </w:r>
      <w:r>
        <w:t>and JS minification for performance.</w:t>
      </w:r>
    </w:p>
    <w:p w14:paraId="251CF145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1383"/>
      </w:pPr>
      <w:r>
        <w:t>Implemented web security best practices including input validation, authentication and authorization</w:t>
      </w:r>
      <w:r>
        <w:rPr>
          <w:spacing w:val="-7"/>
        </w:rPr>
        <w:t xml:space="preserve"> </w:t>
      </w:r>
      <w:r>
        <w:t>protocols;</w:t>
      </w:r>
      <w:r>
        <w:rPr>
          <w:spacing w:val="-8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mobile-compatible</w:t>
      </w:r>
      <w:r>
        <w:rPr>
          <w:spacing w:val="-5"/>
        </w:rPr>
        <w:t xml:space="preserve"> </w:t>
      </w:r>
      <w:r>
        <w:t>UI</w:t>
      </w:r>
      <w:r>
        <w:rPr>
          <w:spacing w:val="-4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consistent compatibility across devices.</w:t>
      </w:r>
    </w:p>
    <w:p w14:paraId="6260AAB9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831"/>
      </w:pPr>
      <w:r>
        <w:t>Mentored</w:t>
      </w:r>
      <w:r>
        <w:rPr>
          <w:spacing w:val="-5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developers,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practices,</w:t>
      </w:r>
      <w:r>
        <w:rPr>
          <w:spacing w:val="-1"/>
        </w:rPr>
        <w:t xml:space="preserve"> </w:t>
      </w:r>
      <w:r>
        <w:t>debugging</w:t>
      </w:r>
      <w:r>
        <w:rPr>
          <w:spacing w:val="-3"/>
        </w:rPr>
        <w:t xml:space="preserve"> </w:t>
      </w:r>
      <w:r>
        <w:t>techniques,</w:t>
      </w:r>
      <w:r>
        <w:rPr>
          <w:spacing w:val="-4"/>
        </w:rPr>
        <w:t xml:space="preserve"> </w:t>
      </w:r>
      <w:r>
        <w:t>and effective use of front-end libraries, helping elevate team technical expertise and productivity.</w:t>
      </w:r>
    </w:p>
    <w:p w14:paraId="31826010" w14:textId="77777777" w:rsidR="00A7215D" w:rsidRDefault="007B0B56">
      <w:pPr>
        <w:pStyle w:val="ListParagraph"/>
        <w:numPr>
          <w:ilvl w:val="0"/>
          <w:numId w:val="1"/>
        </w:numPr>
        <w:tabs>
          <w:tab w:val="left" w:pos="840"/>
        </w:tabs>
        <w:ind w:right="468"/>
      </w:pPr>
      <w:r>
        <w:t>Participated in Agile/Scrum ceremonies including sprint planning, daily standups, and retrospectives;</w:t>
      </w:r>
      <w:r>
        <w:rPr>
          <w:spacing w:val="-1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contributed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reviews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discussions.</w:t>
      </w:r>
    </w:p>
    <w:p w14:paraId="7055FD38" w14:textId="0E7060C3" w:rsidR="00A7215D" w:rsidRDefault="007B0B56" w:rsidP="000933CD">
      <w:pPr>
        <w:spacing w:before="118"/>
        <w:ind w:left="360"/>
        <w:rPr>
          <w:rFonts w:ascii="Arial"/>
          <w:i/>
          <w:sz w:val="20"/>
        </w:rPr>
        <w:sectPr w:rsidR="00A7215D">
          <w:pgSz w:w="12240" w:h="15840"/>
          <w:pgMar w:top="820" w:right="720" w:bottom="280" w:left="720" w:header="720" w:footer="720" w:gutter="0"/>
          <w:cols w:space="720"/>
        </w:sectPr>
      </w:pPr>
      <w:r>
        <w:rPr>
          <w:rFonts w:ascii="Arial"/>
          <w:i/>
          <w:color w:val="585858"/>
          <w:sz w:val="20"/>
        </w:rPr>
        <w:t>Environment: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HTML5,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CSS3,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JavaScript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(ES5/ES6),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jQuery,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Bootstrap</w:t>
      </w:r>
      <w:r>
        <w:rPr>
          <w:rFonts w:ascii="Arial"/>
          <w:i/>
          <w:color w:val="585858"/>
          <w:spacing w:val="-6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3/4,</w:t>
      </w:r>
      <w:r>
        <w:rPr>
          <w:rFonts w:ascii="Arial"/>
          <w:i/>
          <w:color w:val="585858"/>
          <w:spacing w:val="-3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Angular,</w:t>
      </w:r>
      <w:r>
        <w:rPr>
          <w:rFonts w:ascii="Arial"/>
          <w:i/>
          <w:color w:val="585858"/>
          <w:spacing w:val="-2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AJAX,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JSON,</w:t>
      </w:r>
      <w:r>
        <w:rPr>
          <w:rFonts w:ascii="Arial"/>
          <w:i/>
          <w:color w:val="585858"/>
          <w:spacing w:val="-5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RESTful</w:t>
      </w:r>
      <w:r>
        <w:rPr>
          <w:rFonts w:ascii="Arial"/>
          <w:i/>
          <w:color w:val="585858"/>
          <w:spacing w:val="-4"/>
          <w:sz w:val="20"/>
        </w:rPr>
        <w:t xml:space="preserve"> </w:t>
      </w:r>
      <w:r>
        <w:rPr>
          <w:rFonts w:ascii="Arial"/>
          <w:i/>
          <w:color w:val="585858"/>
          <w:sz w:val="20"/>
        </w:rPr>
        <w:t>APIs, Git/SVN, WCAG 2.0, Responsive Web Design</w:t>
      </w:r>
    </w:p>
    <w:p w14:paraId="4113D703" w14:textId="0059C1E7" w:rsidR="00A7215D" w:rsidRDefault="00A7215D" w:rsidP="000933CD">
      <w:pPr>
        <w:tabs>
          <w:tab w:val="right" w:pos="9385"/>
        </w:tabs>
        <w:spacing w:before="120"/>
        <w:rPr>
          <w:sz w:val="20"/>
        </w:rPr>
      </w:pPr>
    </w:p>
    <w:sectPr w:rsidR="00A7215D">
      <w:pgSz w:w="12240" w:h="15840"/>
      <w:pgMar w:top="11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F7889"/>
    <w:multiLevelType w:val="hybridMultilevel"/>
    <w:tmpl w:val="C518A11E"/>
    <w:lvl w:ilvl="0" w:tplc="9D2E63B4">
      <w:numFmt w:val="bullet"/>
      <w:lvlText w:val="•"/>
      <w:lvlJc w:val="left"/>
      <w:pPr>
        <w:ind w:left="8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A66DB6">
      <w:numFmt w:val="bullet"/>
      <w:lvlText w:val="•"/>
      <w:lvlJc w:val="left"/>
      <w:pPr>
        <w:ind w:left="1836" w:hanging="281"/>
      </w:pPr>
      <w:rPr>
        <w:rFonts w:hint="default"/>
        <w:lang w:val="en-US" w:eastAsia="en-US" w:bidi="ar-SA"/>
      </w:rPr>
    </w:lvl>
    <w:lvl w:ilvl="2" w:tplc="7B96BFF4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3" w:tplc="91943EF4">
      <w:numFmt w:val="bullet"/>
      <w:lvlText w:val="•"/>
      <w:lvlJc w:val="left"/>
      <w:pPr>
        <w:ind w:left="3828" w:hanging="281"/>
      </w:pPr>
      <w:rPr>
        <w:rFonts w:hint="default"/>
        <w:lang w:val="en-US" w:eastAsia="en-US" w:bidi="ar-SA"/>
      </w:rPr>
    </w:lvl>
    <w:lvl w:ilvl="4" w:tplc="8612F0EA">
      <w:numFmt w:val="bullet"/>
      <w:lvlText w:val="•"/>
      <w:lvlJc w:val="left"/>
      <w:pPr>
        <w:ind w:left="4824" w:hanging="281"/>
      </w:pPr>
      <w:rPr>
        <w:rFonts w:hint="default"/>
        <w:lang w:val="en-US" w:eastAsia="en-US" w:bidi="ar-SA"/>
      </w:rPr>
    </w:lvl>
    <w:lvl w:ilvl="5" w:tplc="DEEE0540">
      <w:numFmt w:val="bullet"/>
      <w:lvlText w:val="•"/>
      <w:lvlJc w:val="left"/>
      <w:pPr>
        <w:ind w:left="5820" w:hanging="281"/>
      </w:pPr>
      <w:rPr>
        <w:rFonts w:hint="default"/>
        <w:lang w:val="en-US" w:eastAsia="en-US" w:bidi="ar-SA"/>
      </w:rPr>
    </w:lvl>
    <w:lvl w:ilvl="6" w:tplc="E2544DB6">
      <w:numFmt w:val="bullet"/>
      <w:lvlText w:val="•"/>
      <w:lvlJc w:val="left"/>
      <w:pPr>
        <w:ind w:left="6816" w:hanging="281"/>
      </w:pPr>
      <w:rPr>
        <w:rFonts w:hint="default"/>
        <w:lang w:val="en-US" w:eastAsia="en-US" w:bidi="ar-SA"/>
      </w:rPr>
    </w:lvl>
    <w:lvl w:ilvl="7" w:tplc="BAE8DB18">
      <w:numFmt w:val="bullet"/>
      <w:lvlText w:val="•"/>
      <w:lvlJc w:val="left"/>
      <w:pPr>
        <w:ind w:left="7812" w:hanging="281"/>
      </w:pPr>
      <w:rPr>
        <w:rFonts w:hint="default"/>
        <w:lang w:val="en-US" w:eastAsia="en-US" w:bidi="ar-SA"/>
      </w:rPr>
    </w:lvl>
    <w:lvl w:ilvl="8" w:tplc="E14CD38C">
      <w:numFmt w:val="bullet"/>
      <w:lvlText w:val="•"/>
      <w:lvlJc w:val="left"/>
      <w:pPr>
        <w:ind w:left="8808" w:hanging="2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15D"/>
    <w:rsid w:val="000933CD"/>
    <w:rsid w:val="00446A54"/>
    <w:rsid w:val="007B0B56"/>
    <w:rsid w:val="00A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2159"/>
  <w15:docId w15:val="{52ACA4A8-49B4-49CD-BA79-324370C7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1"/>
      <w:ind w:left="2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40" w:hanging="281"/>
    </w:pPr>
  </w:style>
  <w:style w:type="paragraph" w:styleId="ListParagraph">
    <w:name w:val="List Paragraph"/>
    <w:basedOn w:val="Normal"/>
    <w:uiPriority w:val="1"/>
    <w:qFormat/>
    <w:pPr>
      <w:spacing w:before="120"/>
      <w:ind w:left="840" w:right="368" w:hanging="281"/>
    </w:pPr>
  </w:style>
  <w:style w:type="paragraph" w:customStyle="1" w:styleId="TableParagraph">
    <w:name w:val="Table Paragraph"/>
    <w:basedOn w:val="Normal"/>
    <w:uiPriority w:val="1"/>
    <w:qFormat/>
    <w:pPr>
      <w:spacing w:before="160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kulgopinathand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2504</Words>
  <Characters>14276</Characters>
  <Application>Microsoft Office Word</Application>
  <DocSecurity>0</DocSecurity>
  <Lines>118</Lines>
  <Paragraphs>33</Paragraphs>
  <ScaleCrop>false</ScaleCrop>
  <Company/>
  <LinksUpToDate>false</LinksUpToDate>
  <CharactersWithSpaces>16747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4</cp:revision>
  <dcterms:created xsi:type="dcterms:W3CDTF">2026-05-18T19:30:00Z</dcterms:created>
  <dcterms:modified xsi:type="dcterms:W3CDTF">2026-05-21T13:58:00Z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LTSC</vt:lpwstr>
  </property>
</Properties>
</file>